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E47E" w14:textId="77777777" w:rsidR="00D27FD5" w:rsidRPr="00D50209" w:rsidRDefault="00D27FD5" w:rsidP="00A36057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  <w:b/>
          <w:sz w:val="32"/>
          <w:szCs w:val="32"/>
        </w:rPr>
      </w:pPr>
      <w:r w:rsidRPr="00D50209">
        <w:rPr>
          <w:rFonts w:ascii="Goudy Old Style" w:hAnsi="Goudy Old Style"/>
          <w:b/>
          <w:sz w:val="32"/>
          <w:szCs w:val="32"/>
        </w:rPr>
        <w:t>SEAN GRIFFIN</w:t>
      </w:r>
    </w:p>
    <w:p w14:paraId="1D159E87" w14:textId="77777777" w:rsidR="00037DC1" w:rsidRPr="00D50209" w:rsidRDefault="00037DC1" w:rsidP="00037DC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</w:rPr>
      </w:pPr>
      <w:r w:rsidRPr="00D50209">
        <w:rPr>
          <w:rFonts w:ascii="Goudy Old Style" w:hAnsi="Goudy Old Style"/>
        </w:rPr>
        <w:t>Curricul</w:t>
      </w:r>
      <w:r w:rsidR="00981A90" w:rsidRPr="00D50209">
        <w:rPr>
          <w:rFonts w:ascii="Goudy Old Style" w:hAnsi="Goudy Old Style"/>
        </w:rPr>
        <w:t>u</w:t>
      </w:r>
      <w:r w:rsidRPr="00D50209">
        <w:rPr>
          <w:rFonts w:ascii="Goudy Old Style" w:hAnsi="Goudy Old Style"/>
        </w:rPr>
        <w:t>m vitae</w:t>
      </w:r>
    </w:p>
    <w:p w14:paraId="616F521F" w14:textId="77777777" w:rsidR="00037DC1" w:rsidRPr="00D50209" w:rsidRDefault="00037DC1" w:rsidP="00037DC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</w:rPr>
      </w:pPr>
    </w:p>
    <w:p w14:paraId="68B94804" w14:textId="00101ADA" w:rsidR="0006363E" w:rsidRPr="00D50209" w:rsidRDefault="00CD7B36" w:rsidP="00F73B2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25</w:t>
      </w:r>
      <w:r w:rsidR="00DE04B1" w:rsidRPr="00D50209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April</w:t>
      </w:r>
      <w:r w:rsidR="007A6D97" w:rsidRPr="00D50209">
        <w:rPr>
          <w:rFonts w:ascii="Goudy Old Style" w:hAnsi="Goudy Old Style"/>
        </w:rPr>
        <w:t xml:space="preserve"> </w:t>
      </w:r>
      <w:r w:rsidR="004D6321" w:rsidRPr="00D50209">
        <w:rPr>
          <w:rFonts w:ascii="Goudy Old Style" w:hAnsi="Goudy Old Style"/>
        </w:rPr>
        <w:t>20</w:t>
      </w:r>
      <w:r w:rsidR="007A6D97" w:rsidRPr="00D50209">
        <w:rPr>
          <w:rFonts w:ascii="Goudy Old Style" w:hAnsi="Goudy Old Style"/>
        </w:rPr>
        <w:t>2</w:t>
      </w:r>
      <w:r w:rsidR="00371C50">
        <w:rPr>
          <w:rFonts w:ascii="Goudy Old Style" w:hAnsi="Goudy Old Style"/>
        </w:rPr>
        <w:t>4</w:t>
      </w:r>
    </w:p>
    <w:p w14:paraId="6E3EE678" w14:textId="13422366" w:rsidR="0058539A" w:rsidRPr="00D50209" w:rsidRDefault="007F7243" w:rsidP="0058539A">
      <w:pPr>
        <w:widowControl w:val="0"/>
        <w:autoSpaceDE w:val="0"/>
        <w:autoSpaceDN w:val="0"/>
        <w:adjustRightInd w:val="0"/>
        <w:rPr>
          <w:rFonts w:ascii="Goudy Old Style" w:hAnsi="Goudy Old Style"/>
        </w:rPr>
        <w:sectPr w:rsidR="0058539A" w:rsidRPr="00D50209" w:rsidSect="007036B6">
          <w:footerReference w:type="even" r:id="rId7"/>
          <w:footerReference w:type="default" r:id="rId8"/>
          <w:pgSz w:w="12240" w:h="15840"/>
          <w:pgMar w:top="1440" w:right="1728" w:bottom="1440" w:left="1728" w:header="144" w:footer="720" w:gutter="0"/>
          <w:cols w:space="720"/>
        </w:sectPr>
      </w:pP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  <w:t xml:space="preserve">        </w:t>
      </w:r>
    </w:p>
    <w:p w14:paraId="78AB5DAD" w14:textId="77777777" w:rsidR="00D27FD5" w:rsidRPr="00D50209" w:rsidRDefault="00D27FD5" w:rsidP="00F1196E">
      <w:pPr>
        <w:widowControl w:val="0"/>
        <w:autoSpaceDE w:val="0"/>
        <w:autoSpaceDN w:val="0"/>
        <w:adjustRightInd w:val="0"/>
        <w:ind w:left="5040" w:firstLine="720"/>
        <w:rPr>
          <w:rFonts w:ascii="Goudy Old Style" w:hAnsi="Goudy Old Style"/>
          <w:b/>
        </w:rPr>
      </w:pP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  <w:b/>
        </w:rPr>
        <w:tab/>
      </w:r>
      <w:r w:rsidRPr="00D50209">
        <w:rPr>
          <w:rFonts w:ascii="Goudy Old Style" w:hAnsi="Goudy Old Style"/>
          <w:b/>
        </w:rPr>
        <w:tab/>
      </w:r>
      <w:r w:rsidRPr="00D50209">
        <w:rPr>
          <w:rFonts w:ascii="Goudy Old Style" w:hAnsi="Goudy Old Style"/>
          <w:b/>
        </w:rPr>
        <w:tab/>
        <w:t xml:space="preserve"> </w:t>
      </w:r>
    </w:p>
    <w:p w14:paraId="6135B0F4" w14:textId="77777777" w:rsidR="00D27FD5" w:rsidRPr="00D50209" w:rsidRDefault="00D27FD5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EDUCATION</w:t>
      </w:r>
    </w:p>
    <w:p w14:paraId="63D26B43" w14:textId="77777777" w:rsidR="006229FE" w:rsidRPr="00D50209" w:rsidRDefault="006229F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2F274403" w14:textId="7FA50CE9" w:rsidR="00D131BA" w:rsidRPr="00D50209" w:rsidRDefault="00131747" w:rsidP="00F70EC0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</w:t>
      </w:r>
      <w:r w:rsidR="00E749A5" w:rsidRPr="00D50209">
        <w:rPr>
          <w:rFonts w:ascii="Goudy Old Style" w:hAnsi="Goudy Old Style"/>
        </w:rPr>
        <w:t>4</w:t>
      </w:r>
      <w:r w:rsidR="00815E1A" w:rsidRPr="00D50209">
        <w:rPr>
          <w:rFonts w:ascii="Goudy Old Style" w:hAnsi="Goudy Old Style"/>
        </w:rPr>
        <w:tab/>
      </w:r>
      <w:r w:rsidR="006229FE" w:rsidRPr="00D50209">
        <w:rPr>
          <w:rFonts w:ascii="Goudy Old Style" w:hAnsi="Goudy Old Style"/>
        </w:rPr>
        <w:t>Ph</w:t>
      </w:r>
      <w:r w:rsidR="00E742D5" w:rsidRPr="00D50209">
        <w:rPr>
          <w:rFonts w:ascii="Goudy Old Style" w:hAnsi="Goudy Old Style"/>
        </w:rPr>
        <w:t>.</w:t>
      </w:r>
      <w:r w:rsidR="006229FE" w:rsidRPr="00D50209">
        <w:rPr>
          <w:rFonts w:ascii="Goudy Old Style" w:hAnsi="Goudy Old Style"/>
        </w:rPr>
        <w:t>D</w:t>
      </w:r>
      <w:r w:rsidR="00E742D5" w:rsidRPr="00D50209">
        <w:rPr>
          <w:rFonts w:ascii="Goudy Old Style" w:hAnsi="Goudy Old Style"/>
        </w:rPr>
        <w:t>.</w:t>
      </w:r>
      <w:r w:rsidR="000679C9" w:rsidRPr="00D50209">
        <w:rPr>
          <w:rFonts w:ascii="Goudy Old Style" w:hAnsi="Goudy Old Style"/>
        </w:rPr>
        <w:t xml:space="preserve"> in</w:t>
      </w:r>
      <w:r w:rsidR="001E5B12" w:rsidRPr="00D50209">
        <w:rPr>
          <w:rFonts w:ascii="Goudy Old Style" w:hAnsi="Goudy Old Style"/>
        </w:rPr>
        <w:t xml:space="preserve"> Slavic</w:t>
      </w:r>
      <w:r w:rsidR="005C469B" w:rsidRPr="00D50209">
        <w:rPr>
          <w:rFonts w:ascii="Goudy Old Style" w:hAnsi="Goudy Old Style"/>
        </w:rPr>
        <w:t xml:space="preserve"> </w:t>
      </w:r>
      <w:r w:rsidR="002B26FE" w:rsidRPr="00D50209">
        <w:rPr>
          <w:rFonts w:ascii="Goudy Old Style" w:hAnsi="Goudy Old Style"/>
        </w:rPr>
        <w:t>Languages and Literatures</w:t>
      </w:r>
    </w:p>
    <w:p w14:paraId="5A20456C" w14:textId="09FD9586" w:rsidR="006229FE" w:rsidRPr="00D50209" w:rsidRDefault="00013C3D" w:rsidP="00082632">
      <w:pPr>
        <w:widowControl w:val="0"/>
        <w:autoSpaceDE w:val="0"/>
        <w:autoSpaceDN w:val="0"/>
        <w:adjustRightInd w:val="0"/>
        <w:ind w:firstLine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University of California,</w:t>
      </w:r>
      <w:r w:rsidR="000679C9" w:rsidRPr="00D50209">
        <w:rPr>
          <w:rFonts w:ascii="Goudy Old Style" w:hAnsi="Goudy Old Style"/>
        </w:rPr>
        <w:t xml:space="preserve"> Los An</w:t>
      </w:r>
      <w:r w:rsidR="00815E1A" w:rsidRPr="00D50209">
        <w:rPr>
          <w:rFonts w:ascii="Goudy Old Style" w:hAnsi="Goudy Old Style"/>
        </w:rPr>
        <w:t>geles</w:t>
      </w:r>
    </w:p>
    <w:p w14:paraId="23141CC6" w14:textId="77777777" w:rsidR="006229FE" w:rsidRPr="00D50209" w:rsidRDefault="006229FE" w:rsidP="00815E1A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55A097EB" w14:textId="115C6144" w:rsidR="001E5B12" w:rsidRPr="00D50209" w:rsidRDefault="00815E1A" w:rsidP="001E5B12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2010</w:t>
      </w:r>
      <w:r w:rsidRPr="00D50209">
        <w:rPr>
          <w:rFonts w:ascii="Goudy Old Style" w:hAnsi="Goudy Old Style"/>
        </w:rPr>
        <w:tab/>
      </w:r>
      <w:r w:rsidR="000679C9" w:rsidRPr="00D50209">
        <w:rPr>
          <w:rFonts w:ascii="Goudy Old Style" w:hAnsi="Goudy Old Style"/>
        </w:rPr>
        <w:t xml:space="preserve">M.A. in </w:t>
      </w:r>
      <w:r w:rsidR="0092690A" w:rsidRPr="00D50209">
        <w:rPr>
          <w:rFonts w:ascii="Goudy Old Style" w:hAnsi="Goudy Old Style"/>
        </w:rPr>
        <w:t xml:space="preserve">Slavic </w:t>
      </w:r>
      <w:r w:rsidR="002B26FE" w:rsidRPr="00D50209">
        <w:rPr>
          <w:rFonts w:ascii="Goudy Old Style" w:hAnsi="Goudy Old Style"/>
        </w:rPr>
        <w:t>Languages and Literatures</w:t>
      </w:r>
    </w:p>
    <w:p w14:paraId="0CF0F0DC" w14:textId="77777777" w:rsidR="000679C9" w:rsidRPr="00D50209" w:rsidRDefault="00013C3D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</w:t>
      </w:r>
      <w:r w:rsidR="001E5B12"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>University of California,</w:t>
      </w:r>
      <w:r w:rsidR="00815E1A" w:rsidRPr="00D50209">
        <w:rPr>
          <w:rFonts w:ascii="Goudy Old Style" w:hAnsi="Goudy Old Style"/>
        </w:rPr>
        <w:t xml:space="preserve"> Los Angeles</w:t>
      </w:r>
    </w:p>
    <w:p w14:paraId="1254DD46" w14:textId="77777777" w:rsidR="006229FE" w:rsidRPr="00D50209" w:rsidRDefault="006229F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ab/>
      </w:r>
    </w:p>
    <w:p w14:paraId="5CB9867E" w14:textId="640A4A0F" w:rsidR="000679C9" w:rsidRPr="00D50209" w:rsidRDefault="00815E1A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2005</w:t>
      </w:r>
      <w:r w:rsidRPr="00D50209">
        <w:rPr>
          <w:rFonts w:ascii="Goudy Old Style" w:hAnsi="Goudy Old Style"/>
        </w:rPr>
        <w:tab/>
      </w:r>
      <w:r w:rsidR="000679C9" w:rsidRPr="00D50209">
        <w:rPr>
          <w:rFonts w:ascii="Goudy Old Style" w:hAnsi="Goudy Old Style"/>
        </w:rPr>
        <w:t xml:space="preserve">B.A. in </w:t>
      </w:r>
      <w:r w:rsidR="00F70EC0" w:rsidRPr="00D50209">
        <w:rPr>
          <w:rFonts w:ascii="Goudy Old Style" w:hAnsi="Goudy Old Style"/>
        </w:rPr>
        <w:t>Philosophy</w:t>
      </w:r>
      <w:r w:rsidR="000679C9" w:rsidRPr="00D50209">
        <w:rPr>
          <w:rFonts w:ascii="Goudy Old Style" w:hAnsi="Goudy Old Style"/>
        </w:rPr>
        <w:t xml:space="preserve"> and Political Science, Pepperdine University, </w:t>
      </w:r>
      <w:r w:rsidR="00244604" w:rsidRPr="00D50209">
        <w:rPr>
          <w:rFonts w:ascii="Goudy Old Style" w:hAnsi="Goudy Old Style"/>
          <w:i/>
        </w:rPr>
        <w:t>magna</w:t>
      </w:r>
      <w:r w:rsidR="000679C9" w:rsidRPr="00D50209">
        <w:rPr>
          <w:rFonts w:ascii="Goudy Old Style" w:hAnsi="Goudy Old Style"/>
          <w:i/>
        </w:rPr>
        <w:t xml:space="preserve"> cum laude</w:t>
      </w:r>
    </w:p>
    <w:p w14:paraId="5469753A" w14:textId="77777777" w:rsidR="000E25AD" w:rsidRPr="00D50209" w:rsidRDefault="000E25AD" w:rsidP="00423C8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6CC309A9" w14:textId="77777777" w:rsidR="00423C85" w:rsidRPr="00D50209" w:rsidRDefault="00EE4C52" w:rsidP="00423C8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Additional Schooling</w:t>
      </w:r>
    </w:p>
    <w:p w14:paraId="11567F33" w14:textId="77777777" w:rsidR="00F1196E" w:rsidRPr="00D50209" w:rsidRDefault="00F1196E" w:rsidP="00423C8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E5A8319" w14:textId="77777777" w:rsidR="00423C85" w:rsidRPr="00D50209" w:rsidRDefault="00815E1A" w:rsidP="00423C8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2007-2011 (summers)</w:t>
      </w:r>
      <w:r w:rsidRPr="00D50209">
        <w:rPr>
          <w:rFonts w:ascii="Goudy Old Style" w:hAnsi="Goudy Old Style"/>
        </w:rPr>
        <w:tab/>
      </w:r>
      <w:r w:rsidR="0003139E" w:rsidRPr="00D50209">
        <w:rPr>
          <w:rFonts w:ascii="Goudy Old Style" w:hAnsi="Goudy Old Style"/>
        </w:rPr>
        <w:tab/>
      </w:r>
      <w:r w:rsidR="00423C85" w:rsidRPr="00D50209">
        <w:rPr>
          <w:rFonts w:ascii="Goudy Old Style" w:hAnsi="Goudy Old Style"/>
        </w:rPr>
        <w:t>Davis School of Russian,</w:t>
      </w:r>
      <w:r w:rsidRPr="00D50209">
        <w:rPr>
          <w:rFonts w:ascii="Goudy Old Style" w:hAnsi="Goudy Old Style"/>
        </w:rPr>
        <w:t xml:space="preserve"> Middlebury College</w:t>
      </w:r>
      <w:r w:rsidR="00423C85" w:rsidRPr="00D50209">
        <w:rPr>
          <w:rFonts w:ascii="Goudy Old Style" w:hAnsi="Goudy Old Style"/>
        </w:rPr>
        <w:t xml:space="preserve"> </w:t>
      </w:r>
    </w:p>
    <w:p w14:paraId="31641912" w14:textId="77777777" w:rsidR="00423C85" w:rsidRPr="00D50209" w:rsidRDefault="00815E1A" w:rsidP="00423C8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2009 (</w:t>
      </w:r>
      <w:r w:rsidR="0003139E" w:rsidRPr="00D50209">
        <w:rPr>
          <w:rFonts w:ascii="Goudy Old Style" w:hAnsi="Goudy Old Style"/>
        </w:rPr>
        <w:t>summer), 2010-2011</w:t>
      </w:r>
      <w:r w:rsidR="0003139E" w:rsidRPr="00D50209">
        <w:rPr>
          <w:rFonts w:ascii="Goudy Old Style" w:hAnsi="Goudy Old Style"/>
        </w:rPr>
        <w:tab/>
      </w:r>
      <w:r w:rsidR="00423C85" w:rsidRPr="00D50209">
        <w:rPr>
          <w:rFonts w:ascii="Goudy Old Style" w:hAnsi="Goudy Old Style"/>
        </w:rPr>
        <w:t>Herzen Pedagogical Un</w:t>
      </w:r>
      <w:r w:rsidR="00EE4C52" w:rsidRPr="00D50209">
        <w:rPr>
          <w:rFonts w:ascii="Goudy Old Style" w:hAnsi="Goudy Old Style"/>
        </w:rPr>
        <w:t>i</w:t>
      </w:r>
      <w:r w:rsidR="0003139E" w:rsidRPr="00D50209">
        <w:rPr>
          <w:rFonts w:ascii="Goudy Old Style" w:hAnsi="Goudy Old Style"/>
        </w:rPr>
        <w:t>versity, St Petersburg, Russia</w:t>
      </w:r>
    </w:p>
    <w:p w14:paraId="682289D9" w14:textId="77777777" w:rsidR="00D27FD5" w:rsidRPr="00D50209" w:rsidRDefault="0003139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2002-2003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proofErr w:type="spellStart"/>
      <w:r w:rsidR="00423C85" w:rsidRPr="00D50209">
        <w:rPr>
          <w:rFonts w:ascii="Goudy Old Style" w:hAnsi="Goudy Old Style"/>
        </w:rPr>
        <w:t>Universite</w:t>
      </w:r>
      <w:proofErr w:type="spellEnd"/>
      <w:r w:rsidR="00423C85" w:rsidRPr="00D50209">
        <w:rPr>
          <w:rFonts w:ascii="Goudy Old Style" w:hAnsi="Goudy Old Style"/>
        </w:rPr>
        <w:t xml:space="preserve"> </w:t>
      </w:r>
      <w:proofErr w:type="spellStart"/>
      <w:r w:rsidR="00423C85" w:rsidRPr="00D50209">
        <w:rPr>
          <w:rFonts w:ascii="Goudy Old Style" w:hAnsi="Goudy Old Style"/>
        </w:rPr>
        <w:t>C</w:t>
      </w:r>
      <w:r w:rsidR="00EE4C52" w:rsidRPr="00D50209">
        <w:rPr>
          <w:rFonts w:ascii="Goudy Old Style" w:hAnsi="Goudy Old Style"/>
        </w:rPr>
        <w:t>athelique</w:t>
      </w:r>
      <w:proofErr w:type="spellEnd"/>
      <w:r w:rsidR="00EE4C52" w:rsidRPr="00D50209">
        <w:rPr>
          <w:rFonts w:ascii="Goudy Old Style" w:hAnsi="Goudy Old Style"/>
        </w:rPr>
        <w:t xml:space="preserve"> d</w:t>
      </w:r>
      <w:r w:rsidRPr="00D50209">
        <w:rPr>
          <w:rFonts w:ascii="Goudy Old Style" w:hAnsi="Goudy Old Style"/>
        </w:rPr>
        <w:t>e Lyon, Lyon, France</w:t>
      </w:r>
    </w:p>
    <w:p w14:paraId="100F4086" w14:textId="77777777" w:rsidR="001E3112" w:rsidRPr="00D50209" w:rsidRDefault="001E3112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42AFD5E" w14:textId="77777777" w:rsidR="001E3112" w:rsidRPr="00D50209" w:rsidRDefault="001E3112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7046CAD3" w14:textId="6E17422C" w:rsidR="001E3112" w:rsidRPr="00D50209" w:rsidRDefault="001E3112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PROFESSIONAL EMPLOYMENTS</w:t>
      </w:r>
      <w:r w:rsidRPr="00D50209">
        <w:rPr>
          <w:rFonts w:ascii="Goudy Old Style" w:hAnsi="Goudy Old Style"/>
          <w:b/>
        </w:rPr>
        <w:tab/>
      </w:r>
    </w:p>
    <w:p w14:paraId="66DFEC06" w14:textId="77777777" w:rsidR="001E3112" w:rsidRPr="00D50209" w:rsidRDefault="001E3112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0CD33F5F" w14:textId="7B186EDC" w:rsidR="007E7CEA" w:rsidRPr="00D50209" w:rsidRDefault="007E7CEA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2023-</w:t>
      </w:r>
      <w:r w:rsidR="00AC3172" w:rsidRPr="00D50209">
        <w:rPr>
          <w:rFonts w:ascii="Goudy Old Style" w:hAnsi="Goudy Old Style"/>
          <w:bCs/>
        </w:rPr>
        <w:t xml:space="preserve"> </w:t>
      </w:r>
      <w:r w:rsidRPr="00D50209">
        <w:rPr>
          <w:rFonts w:ascii="Goudy Old Style" w:hAnsi="Goudy Old Style"/>
          <w:bCs/>
        </w:rPr>
        <w:t>present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  <w:t>Associate Professor</w:t>
      </w:r>
      <w:r w:rsidR="009D2C6B" w:rsidRPr="00D50209">
        <w:rPr>
          <w:rFonts w:ascii="Goudy Old Style" w:hAnsi="Goudy Old Style"/>
          <w:bCs/>
        </w:rPr>
        <w:t xml:space="preserve"> (tenure-track)</w:t>
      </w:r>
      <w:r w:rsidRPr="00D50209">
        <w:rPr>
          <w:rFonts w:ascii="Goudy Old Style" w:hAnsi="Goudy Old Style"/>
          <w:bCs/>
        </w:rPr>
        <w:t>. University of Notre Dame.</w:t>
      </w:r>
    </w:p>
    <w:p w14:paraId="3301A752" w14:textId="2D4D6D98" w:rsidR="007E7CEA" w:rsidRPr="00D50209" w:rsidRDefault="007E7CEA" w:rsidP="0089508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ab/>
        <w:t>Department of German and Russian.</w:t>
      </w:r>
    </w:p>
    <w:p w14:paraId="4C10C6D1" w14:textId="77777777" w:rsidR="007E7CEA" w:rsidRDefault="007E7CEA" w:rsidP="0089508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7D163476" w14:textId="77777777" w:rsidR="009A7268" w:rsidRDefault="009A7268" w:rsidP="009A726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ab/>
        <w:t xml:space="preserve">* Faculty Fellow, Nanovic Institute for European Studies </w:t>
      </w:r>
    </w:p>
    <w:p w14:paraId="57E79B63" w14:textId="77777777" w:rsidR="009A7268" w:rsidRDefault="009A7268" w:rsidP="009A726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>
        <w:rPr>
          <w:rFonts w:ascii="Goudy Old Style" w:hAnsi="Goudy Old Style"/>
        </w:rPr>
        <w:tab/>
        <w:t>* Faculty Fellow, Medieval Institute</w:t>
      </w:r>
    </w:p>
    <w:p w14:paraId="524E6739" w14:textId="6B40FCDA" w:rsidR="009A7268" w:rsidRPr="00D50209" w:rsidRDefault="009A7268" w:rsidP="0089508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03E0E5F3" w14:textId="0CC66AF3" w:rsidR="00947802" w:rsidRPr="00D50209" w:rsidRDefault="00947802" w:rsidP="00895088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2021-</w:t>
      </w:r>
      <w:r w:rsidR="007E7CEA" w:rsidRPr="00D50209">
        <w:rPr>
          <w:rFonts w:ascii="Goudy Old Style" w:hAnsi="Goudy Old Style"/>
        </w:rPr>
        <w:t>2023</w:t>
      </w:r>
      <w:r w:rsidRPr="00D50209">
        <w:rPr>
          <w:rFonts w:ascii="Goudy Old Style" w:hAnsi="Goudy Old Style"/>
        </w:rPr>
        <w:tab/>
      </w:r>
      <w:r w:rsidR="007E7CEA" w:rsidRPr="00D50209">
        <w:rPr>
          <w:rFonts w:ascii="Goudy Old Style" w:hAnsi="Goudy Old Style"/>
        </w:rPr>
        <w:t xml:space="preserve">Core </w:t>
      </w:r>
      <w:r w:rsidR="000F7056" w:rsidRPr="00D50209">
        <w:rPr>
          <w:rFonts w:ascii="Goudy Old Style" w:hAnsi="Goudy Old Style"/>
        </w:rPr>
        <w:t>Research Fellow</w:t>
      </w:r>
      <w:r w:rsidRPr="00D50209">
        <w:rPr>
          <w:rFonts w:ascii="Goudy Old Style" w:hAnsi="Goudy Old Style"/>
        </w:rPr>
        <w:t>. Helsinki Collegium for Advanced Studies.</w:t>
      </w:r>
      <w:r w:rsidR="00895088"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>University of Helsinki.</w:t>
      </w:r>
    </w:p>
    <w:p w14:paraId="4072031F" w14:textId="77777777" w:rsidR="00947802" w:rsidRPr="00D50209" w:rsidRDefault="00947802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566EE3DE" w14:textId="449C6F98" w:rsidR="00750753" w:rsidRPr="00D50209" w:rsidRDefault="00750753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2020-2021</w:t>
      </w:r>
      <w:r w:rsidRPr="00D50209">
        <w:rPr>
          <w:rFonts w:ascii="Goudy Old Style" w:hAnsi="Goudy Old Style"/>
        </w:rPr>
        <w:tab/>
      </w:r>
      <w:r w:rsidR="00A358BB" w:rsidRPr="00D50209">
        <w:rPr>
          <w:rFonts w:ascii="Goudy Old Style" w:hAnsi="Goudy Old Style"/>
        </w:rPr>
        <w:t>Lecturer.</w:t>
      </w:r>
      <w:r w:rsidRPr="00D50209">
        <w:rPr>
          <w:rFonts w:ascii="Goudy Old Style" w:hAnsi="Goudy Old Style"/>
        </w:rPr>
        <w:t xml:space="preserve"> Dartmouth College.</w:t>
      </w:r>
    </w:p>
    <w:p w14:paraId="64C38DEC" w14:textId="10873126" w:rsidR="00750753" w:rsidRPr="00D50209" w:rsidRDefault="00750753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ab/>
      </w:r>
      <w:r w:rsidR="001F4EA9" w:rsidRPr="00D50209">
        <w:rPr>
          <w:rFonts w:ascii="Goudy Old Style" w:hAnsi="Goudy Old Style"/>
        </w:rPr>
        <w:t>Department of R</w:t>
      </w:r>
      <w:r w:rsidR="00D66698" w:rsidRPr="00D50209">
        <w:rPr>
          <w:rFonts w:ascii="Goudy Old Style" w:hAnsi="Goudy Old Style"/>
        </w:rPr>
        <w:t>ussian</w:t>
      </w:r>
      <w:r w:rsidR="001F4EA9" w:rsidRPr="00D50209">
        <w:rPr>
          <w:rFonts w:ascii="Goudy Old Style" w:hAnsi="Goudy Old Style"/>
        </w:rPr>
        <w:t xml:space="preserve"> and </w:t>
      </w:r>
      <w:r w:rsidRPr="00D50209">
        <w:rPr>
          <w:rFonts w:ascii="Goudy Old Style" w:hAnsi="Goudy Old Style"/>
        </w:rPr>
        <w:t>Department of R</w:t>
      </w:r>
      <w:r w:rsidR="00FF1834" w:rsidRPr="00D50209">
        <w:rPr>
          <w:rFonts w:ascii="Goudy Old Style" w:hAnsi="Goudy Old Style"/>
        </w:rPr>
        <w:t>eligion</w:t>
      </w:r>
      <w:r w:rsidRPr="00D50209">
        <w:rPr>
          <w:rFonts w:ascii="Goudy Old Style" w:hAnsi="Goudy Old Style"/>
        </w:rPr>
        <w:t>.</w:t>
      </w:r>
    </w:p>
    <w:p w14:paraId="6E824579" w14:textId="77777777" w:rsidR="00750753" w:rsidRPr="00D50209" w:rsidRDefault="00750753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376E8742" w14:textId="26EFBE93" w:rsidR="00437DFD" w:rsidRPr="00D50209" w:rsidRDefault="001550DD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2017- </w:t>
      </w:r>
      <w:r w:rsidR="00F874FC" w:rsidRPr="00D50209">
        <w:rPr>
          <w:rFonts w:ascii="Goudy Old Style" w:hAnsi="Goudy Old Style"/>
        </w:rPr>
        <w:t>2020</w:t>
      </w:r>
      <w:r w:rsidR="00437DFD" w:rsidRPr="00D50209">
        <w:rPr>
          <w:rFonts w:ascii="Goudy Old Style" w:hAnsi="Goudy Old Style"/>
        </w:rPr>
        <w:tab/>
      </w:r>
      <w:r w:rsidR="003F3236" w:rsidRPr="00D50209">
        <w:rPr>
          <w:rFonts w:ascii="Goudy Old Style" w:hAnsi="Goudy Old Style"/>
        </w:rPr>
        <w:t>Postdoctoral</w:t>
      </w:r>
      <w:r w:rsidR="00437DFD" w:rsidRPr="00D50209">
        <w:rPr>
          <w:rFonts w:ascii="Goudy Old Style" w:hAnsi="Goudy Old Style"/>
        </w:rPr>
        <w:t xml:space="preserve"> Fellow. Society of Fellows</w:t>
      </w:r>
      <w:r w:rsidR="007F2B13" w:rsidRPr="00D50209">
        <w:rPr>
          <w:rFonts w:ascii="Goudy Old Style" w:hAnsi="Goudy Old Style"/>
        </w:rPr>
        <w:t>.</w:t>
      </w:r>
      <w:r w:rsidR="00437DFD" w:rsidRPr="00D50209">
        <w:rPr>
          <w:rFonts w:ascii="Goudy Old Style" w:hAnsi="Goudy Old Style"/>
        </w:rPr>
        <w:t xml:space="preserve"> Dartmouth College.</w:t>
      </w:r>
    </w:p>
    <w:p w14:paraId="2647CA17" w14:textId="01C20411" w:rsidR="00437DFD" w:rsidRPr="00D50209" w:rsidRDefault="00261ED1" w:rsidP="001F4EA9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ab/>
      </w:r>
      <w:r w:rsidR="001F4EA9" w:rsidRPr="00D50209">
        <w:rPr>
          <w:rFonts w:ascii="Goudy Old Style" w:hAnsi="Goudy Old Style"/>
        </w:rPr>
        <w:t>Department of R</w:t>
      </w:r>
      <w:r w:rsidR="00FF1834" w:rsidRPr="00D50209">
        <w:rPr>
          <w:rFonts w:ascii="Goudy Old Style" w:hAnsi="Goudy Old Style"/>
        </w:rPr>
        <w:t>ussian</w:t>
      </w:r>
      <w:r w:rsidR="001F4EA9" w:rsidRPr="00D50209">
        <w:rPr>
          <w:rFonts w:ascii="Goudy Old Style" w:hAnsi="Goudy Old Style"/>
        </w:rPr>
        <w:t xml:space="preserve"> and Department of </w:t>
      </w:r>
      <w:r w:rsidR="00FF1834" w:rsidRPr="00D50209">
        <w:rPr>
          <w:rFonts w:ascii="Goudy Old Style" w:hAnsi="Goudy Old Style"/>
        </w:rPr>
        <w:t>History</w:t>
      </w:r>
      <w:r w:rsidR="001F4EA9" w:rsidRPr="00D50209">
        <w:rPr>
          <w:rFonts w:ascii="Goudy Old Style" w:hAnsi="Goudy Old Style"/>
        </w:rPr>
        <w:t>.</w:t>
      </w:r>
    </w:p>
    <w:p w14:paraId="2B20A967" w14:textId="77777777" w:rsidR="00437DFD" w:rsidRPr="00D50209" w:rsidRDefault="00437DFD" w:rsidP="006368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22F66189" w14:textId="4B8192A8" w:rsidR="008B3523" w:rsidRPr="00D50209" w:rsidRDefault="00437DFD" w:rsidP="008B3523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2016-2017</w:t>
      </w:r>
      <w:r w:rsidRPr="00D50209">
        <w:rPr>
          <w:rFonts w:ascii="Goudy Old Style" w:hAnsi="Goudy Old Style"/>
        </w:rPr>
        <w:tab/>
      </w:r>
      <w:proofErr w:type="spellStart"/>
      <w:r w:rsidRPr="00D50209">
        <w:rPr>
          <w:rFonts w:ascii="Goudy Old Style" w:hAnsi="Goudy Old Style"/>
        </w:rPr>
        <w:t>Volks</w:t>
      </w:r>
      <w:r w:rsidR="001550DD" w:rsidRPr="00D50209">
        <w:rPr>
          <w:rFonts w:ascii="Goudy Old Style" w:hAnsi="Goudy Old Style"/>
        </w:rPr>
        <w:t>wagen</w:t>
      </w:r>
      <w:r w:rsidR="005C469B" w:rsidRPr="00D50209">
        <w:rPr>
          <w:rFonts w:ascii="Goudy Old Style" w:hAnsi="Goudy Old Style"/>
        </w:rPr>
        <w:t>Stiftung</w:t>
      </w:r>
      <w:proofErr w:type="spellEnd"/>
      <w:r w:rsidR="001550DD" w:rsidRPr="00D50209">
        <w:rPr>
          <w:rFonts w:ascii="Goudy Old Style" w:hAnsi="Goudy Old Style"/>
        </w:rPr>
        <w:t xml:space="preserve"> Fellow. </w:t>
      </w:r>
      <w:r w:rsidR="001550DD" w:rsidRPr="00D50209">
        <w:rPr>
          <w:rFonts w:ascii="Goudy Old Style" w:eastAsiaTheme="minorHAnsi" w:hAnsi="Goudy Old Style"/>
        </w:rPr>
        <w:t>Universit</w:t>
      </w:r>
      <w:r w:rsidR="008B3523" w:rsidRPr="00D50209">
        <w:rPr>
          <w:rFonts w:ascii="Goudy Old Style" w:eastAsiaTheme="minorHAnsi" w:hAnsi="Goudy Old Style"/>
        </w:rPr>
        <w:t>y of</w:t>
      </w:r>
      <w:r w:rsidR="001550DD"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>Münster.</w:t>
      </w:r>
      <w:r w:rsidRPr="00D50209">
        <w:rPr>
          <w:rFonts w:ascii="Goudy Old Style" w:hAnsi="Goudy Old Style"/>
        </w:rPr>
        <w:tab/>
      </w:r>
    </w:p>
    <w:p w14:paraId="32CBC321" w14:textId="7BF36917" w:rsidR="00437DFD" w:rsidRPr="00D50209" w:rsidRDefault="008B3523" w:rsidP="008B3523">
      <w:pPr>
        <w:widowControl w:val="0"/>
        <w:autoSpaceDE w:val="0"/>
        <w:autoSpaceDN w:val="0"/>
        <w:adjustRightInd w:val="0"/>
        <w:ind w:left="2160" w:hanging="144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                     </w:t>
      </w:r>
      <w:r w:rsidR="00437DFD" w:rsidRPr="00D50209">
        <w:rPr>
          <w:rFonts w:ascii="Goudy Old Style" w:hAnsi="Goudy Old Style"/>
        </w:rPr>
        <w:t>Department of History.</w:t>
      </w:r>
    </w:p>
    <w:p w14:paraId="0256A13F" w14:textId="77777777" w:rsidR="0063684D" w:rsidRPr="00D50209" w:rsidRDefault="0063684D" w:rsidP="0063684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5074AA6E" w14:textId="3C5745AA" w:rsidR="00DD57E2" w:rsidRPr="00D50209" w:rsidRDefault="00437DFD" w:rsidP="00CA7CCC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2015 </w:t>
      </w:r>
      <w:r w:rsidR="00CA7CCC" w:rsidRPr="00D50209">
        <w:rPr>
          <w:rFonts w:ascii="Goudy Old Style" w:hAnsi="Goudy Old Style"/>
        </w:rPr>
        <w:tab/>
        <w:t xml:space="preserve">Visiting Assistant Professor. Stanford University.  </w:t>
      </w:r>
    </w:p>
    <w:p w14:paraId="26BB0ED0" w14:textId="753E770D" w:rsidR="00CA7CCC" w:rsidRPr="00D50209" w:rsidRDefault="00CA7CCC" w:rsidP="00DD57E2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lastRenderedPageBreak/>
        <w:t xml:space="preserve">Department of Slavic </w:t>
      </w:r>
      <w:r w:rsidR="00204BFF" w:rsidRPr="00D50209">
        <w:rPr>
          <w:rFonts w:ascii="Goudy Old Style" w:hAnsi="Goudy Old Style"/>
        </w:rPr>
        <w:t>Languages and Literatures</w:t>
      </w:r>
      <w:r w:rsidRPr="00D50209">
        <w:rPr>
          <w:rFonts w:ascii="Goudy Old Style" w:hAnsi="Goudy Old Style"/>
        </w:rPr>
        <w:t>.</w:t>
      </w:r>
    </w:p>
    <w:p w14:paraId="71340BAA" w14:textId="77777777" w:rsidR="00CA7CCC" w:rsidRPr="00D50209" w:rsidRDefault="00CA7CCC" w:rsidP="001E3112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1F180CD3" w14:textId="634BCD7E" w:rsidR="00750753" w:rsidRPr="00D50209" w:rsidRDefault="00750753" w:rsidP="00750753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2014- 2016</w:t>
      </w:r>
      <w:r w:rsidRPr="00D50209">
        <w:rPr>
          <w:rFonts w:ascii="Goudy Old Style" w:hAnsi="Goudy Old Style"/>
        </w:rPr>
        <w:tab/>
        <w:t xml:space="preserve">Lecturer. University of California, Los Angeles.  </w:t>
      </w:r>
    </w:p>
    <w:p w14:paraId="78B0B3D2" w14:textId="44A90F16" w:rsidR="00750753" w:rsidRPr="00D50209" w:rsidRDefault="00750753" w:rsidP="00750753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Department of Slavic </w:t>
      </w:r>
      <w:r w:rsidR="00204BFF" w:rsidRPr="00D50209">
        <w:rPr>
          <w:rFonts w:ascii="Goudy Old Style" w:hAnsi="Goudy Old Style"/>
        </w:rPr>
        <w:t>Languages and Literatures</w:t>
      </w:r>
      <w:r w:rsidRPr="00D50209">
        <w:rPr>
          <w:rFonts w:ascii="Goudy Old Style" w:hAnsi="Goudy Old Style"/>
        </w:rPr>
        <w:t>.</w:t>
      </w:r>
    </w:p>
    <w:p w14:paraId="74B06B3F" w14:textId="77777777" w:rsidR="00F1196E" w:rsidRPr="00D50209" w:rsidRDefault="00F1196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2F0F3EB5" w14:textId="77777777" w:rsidR="00BD1848" w:rsidRPr="00D50209" w:rsidRDefault="00BD1848" w:rsidP="00BD1848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PUBLICATIONS</w:t>
      </w:r>
    </w:p>
    <w:p w14:paraId="76E5721A" w14:textId="77777777" w:rsidR="00BD1848" w:rsidRPr="00D50209" w:rsidRDefault="00BD1848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5B57532B" w14:textId="77777777" w:rsidR="00B84602" w:rsidRPr="00D50209" w:rsidRDefault="00B84602" w:rsidP="00364C9B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Books</w:t>
      </w:r>
    </w:p>
    <w:p w14:paraId="2B435316" w14:textId="77777777" w:rsidR="002146F1" w:rsidRPr="00D50209" w:rsidRDefault="002146F1" w:rsidP="000B037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14212F78" w14:textId="3A365331" w:rsidR="00EB3BE6" w:rsidRPr="00D50209" w:rsidRDefault="008F57DA" w:rsidP="00F1196E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2019</w:t>
      </w:r>
      <w:r w:rsidR="00B84602" w:rsidRPr="00D50209">
        <w:rPr>
          <w:rFonts w:ascii="Goudy Old Style" w:hAnsi="Goudy Old Style"/>
        </w:rPr>
        <w:tab/>
      </w:r>
      <w:r w:rsidR="005F248A" w:rsidRPr="00D50209">
        <w:rPr>
          <w:rFonts w:ascii="Goudy Old Style" w:hAnsi="Goudy Old Style"/>
          <w:i/>
        </w:rPr>
        <w:t>The Liturgical Past in Byzantium and Early Rus</w:t>
      </w:r>
      <w:r w:rsidR="00F1196E" w:rsidRPr="00D50209">
        <w:rPr>
          <w:rFonts w:ascii="Goudy Old Style" w:hAnsi="Goudy Old Style"/>
        </w:rPr>
        <w:t xml:space="preserve">  </w:t>
      </w:r>
    </w:p>
    <w:p w14:paraId="60AE0CB2" w14:textId="547A707D" w:rsidR="00EB3BE6" w:rsidRPr="00D50209" w:rsidRDefault="00F1196E" w:rsidP="00EB3BE6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Cambridge Studies in Medieval Life and Thought, Fourth Series  </w:t>
      </w:r>
    </w:p>
    <w:p w14:paraId="6CFCD4CF" w14:textId="783A6158" w:rsidR="00B84602" w:rsidRPr="00D50209" w:rsidRDefault="00261ED1" w:rsidP="00EB3BE6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Cambridge</w:t>
      </w:r>
      <w:r w:rsidR="00B650E0" w:rsidRPr="00D50209">
        <w:rPr>
          <w:rFonts w:ascii="Goudy Old Style" w:hAnsi="Goudy Old Style"/>
        </w:rPr>
        <w:t>, UK</w:t>
      </w:r>
      <w:r w:rsidR="00F1196E" w:rsidRPr="00D50209">
        <w:rPr>
          <w:rFonts w:ascii="Goudy Old Style" w:hAnsi="Goudy Old Style"/>
        </w:rPr>
        <w:t xml:space="preserve">: Cambridge University Press  </w:t>
      </w:r>
    </w:p>
    <w:p w14:paraId="719B74B8" w14:textId="16D5C644" w:rsidR="00B22B3A" w:rsidRPr="00D50209" w:rsidRDefault="00B22B3A" w:rsidP="00B22B3A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</w:p>
    <w:p w14:paraId="3A899C22" w14:textId="32EE8B7D" w:rsidR="009F44EC" w:rsidRPr="00D50209" w:rsidRDefault="00D11E9F" w:rsidP="009F44EC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*Winner, W. Bruce Lincoln Book Prize</w:t>
      </w:r>
      <w:r w:rsidR="00795F01" w:rsidRPr="00D50209">
        <w:rPr>
          <w:rFonts w:ascii="Goudy Old Style" w:hAnsi="Goudy Old Style"/>
        </w:rPr>
        <w:t>, 2020</w:t>
      </w:r>
      <w:r w:rsidR="006270C7" w:rsidRPr="00D50209">
        <w:rPr>
          <w:rFonts w:ascii="Goudy Old Style" w:hAnsi="Goudy Old Style"/>
        </w:rPr>
        <w:t xml:space="preserve"> </w:t>
      </w:r>
    </w:p>
    <w:p w14:paraId="701D68A0" w14:textId="7C0A847D" w:rsidR="006270C7" w:rsidRPr="00D50209" w:rsidRDefault="006270C7" w:rsidP="006270C7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Association for Slavic, East European, and Eurasian Studies</w:t>
      </w:r>
    </w:p>
    <w:p w14:paraId="10182924" w14:textId="77777777" w:rsidR="0002606B" w:rsidRPr="00D50209" w:rsidRDefault="0002606B" w:rsidP="006270C7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</w:p>
    <w:p w14:paraId="33205FDE" w14:textId="14549EBB" w:rsidR="009F44EC" w:rsidRPr="00D50209" w:rsidRDefault="00E43A7F" w:rsidP="009F44EC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*</w:t>
      </w:r>
      <w:r w:rsidR="00AF53C1" w:rsidRPr="00D50209">
        <w:rPr>
          <w:rFonts w:ascii="Goudy Old Style" w:hAnsi="Goudy Old Style"/>
        </w:rPr>
        <w:t>Winner,</w:t>
      </w:r>
      <w:r w:rsidR="00B22B3A" w:rsidRPr="00D50209">
        <w:rPr>
          <w:rFonts w:ascii="Goudy Old Style" w:hAnsi="Goudy Old Style"/>
        </w:rPr>
        <w:t xml:space="preserve"> </w:t>
      </w:r>
      <w:r w:rsidR="00AF53C1" w:rsidRPr="00D50209">
        <w:rPr>
          <w:rFonts w:ascii="Goudy Old Style" w:hAnsi="Goudy Old Style"/>
        </w:rPr>
        <w:t>Ecclesiastical History Society Book Prize</w:t>
      </w:r>
      <w:r w:rsidR="00795F01" w:rsidRPr="00D50209">
        <w:rPr>
          <w:rFonts w:ascii="Goudy Old Style" w:hAnsi="Goudy Old Style"/>
        </w:rPr>
        <w:t>, 2021</w:t>
      </w:r>
    </w:p>
    <w:p w14:paraId="094193AC" w14:textId="7342C85D" w:rsidR="00AF53C1" w:rsidRPr="00D50209" w:rsidRDefault="00F66F7A" w:rsidP="00B22B3A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</w:t>
      </w:r>
      <w:r w:rsidR="00AF53C1" w:rsidRPr="00D50209">
        <w:rPr>
          <w:rFonts w:ascii="Goudy Old Style" w:hAnsi="Goudy Old Style"/>
        </w:rPr>
        <w:t xml:space="preserve">Ecclesiastical History Society </w:t>
      </w:r>
    </w:p>
    <w:p w14:paraId="32312EDC" w14:textId="00BA61AB" w:rsidR="0002606B" w:rsidRPr="00D50209" w:rsidRDefault="00AF53C1" w:rsidP="00B22B3A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</w:t>
      </w:r>
    </w:p>
    <w:p w14:paraId="145A27BD" w14:textId="0D0C1BFA" w:rsidR="004B773F" w:rsidRPr="00D50209" w:rsidRDefault="004B773F" w:rsidP="00B22B3A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*Paperback edition</w:t>
      </w:r>
      <w:r w:rsidR="00831F4D" w:rsidRPr="00D50209">
        <w:rPr>
          <w:rFonts w:ascii="Goudy Old Style" w:hAnsi="Goudy Old Style"/>
        </w:rPr>
        <w:t xml:space="preserve">, </w:t>
      </w:r>
      <w:r w:rsidRPr="00D50209">
        <w:rPr>
          <w:rFonts w:ascii="Goudy Old Style" w:hAnsi="Goudy Old Style"/>
        </w:rPr>
        <w:t>202</w:t>
      </w:r>
      <w:r w:rsidR="006D66EF" w:rsidRPr="00D50209">
        <w:rPr>
          <w:rFonts w:ascii="Goudy Old Style" w:hAnsi="Goudy Old Style"/>
        </w:rPr>
        <w:t>0</w:t>
      </w:r>
    </w:p>
    <w:p w14:paraId="2499F135" w14:textId="40C73840" w:rsidR="00A13288" w:rsidRPr="00D50209" w:rsidRDefault="00A13288" w:rsidP="00B22B3A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</w:rPr>
      </w:pPr>
    </w:p>
    <w:p w14:paraId="0AFF5FA4" w14:textId="0D02F0F6" w:rsidR="00CD7B36" w:rsidRDefault="00A13288" w:rsidP="00CD7B36">
      <w:pPr>
        <w:widowControl w:val="0"/>
        <w:autoSpaceDE w:val="0"/>
        <w:autoSpaceDN w:val="0"/>
        <w:adjustRightInd w:val="0"/>
        <w:ind w:left="2160"/>
        <w:rPr>
          <w:rFonts w:ascii="Goudy Old Style" w:hAnsi="Goudy Old Style"/>
          <w:i/>
          <w:iCs/>
        </w:rPr>
      </w:pPr>
      <w:r w:rsidRPr="00D50209">
        <w:rPr>
          <w:rFonts w:ascii="Goudy Old Style" w:hAnsi="Goudy Old Style"/>
        </w:rPr>
        <w:t>*</w:t>
      </w:r>
      <w:r w:rsidR="00CD7B36">
        <w:rPr>
          <w:rFonts w:ascii="Goudy Old Style" w:hAnsi="Goudy Old Style"/>
        </w:rPr>
        <w:t xml:space="preserve">Reviewed in </w:t>
      </w:r>
      <w:r w:rsidR="00CD7B36" w:rsidRPr="00542B83">
        <w:rPr>
          <w:rFonts w:ascii="Goudy Old Style" w:hAnsi="Goudy Old Style"/>
          <w:i/>
          <w:iCs/>
        </w:rPr>
        <w:t>Los Angeles Review of Books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Slavic Revie</w:t>
      </w:r>
      <w:r w:rsidR="00CD7B36">
        <w:rPr>
          <w:rFonts w:ascii="Goudy Old Style" w:hAnsi="Goudy Old Style"/>
          <w:i/>
          <w:iCs/>
        </w:rPr>
        <w:t>w;</w:t>
      </w:r>
      <w:r w:rsidR="00CD7B36" w:rsidRPr="00542B83">
        <w:rPr>
          <w:rFonts w:ascii="Goudy Old Style" w:hAnsi="Goudy Old Style"/>
          <w:i/>
          <w:iCs/>
        </w:rPr>
        <w:t xml:space="preserve"> The Russian Review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Speculum</w:t>
      </w:r>
      <w:r w:rsidR="00CD7B36">
        <w:rPr>
          <w:rFonts w:ascii="Goudy Old Style" w:hAnsi="Goudy Old Style"/>
          <w:i/>
          <w:iCs/>
        </w:rPr>
        <w:t xml:space="preserve">; </w:t>
      </w:r>
      <w:r w:rsidR="00CD7B36" w:rsidRPr="00542B83">
        <w:rPr>
          <w:rFonts w:ascii="Goudy Old Style" w:hAnsi="Goudy Old Style"/>
          <w:i/>
          <w:iCs/>
        </w:rPr>
        <w:t>The Journal of Ecclesiastical History</w:t>
      </w:r>
      <w:r w:rsidR="00CD7B36">
        <w:rPr>
          <w:rFonts w:ascii="Goudy Old Style" w:hAnsi="Goudy Old Style"/>
          <w:i/>
          <w:iCs/>
        </w:rPr>
        <w:t>; Journal of Orthodox Christian Studies</w:t>
      </w:r>
      <w:r w:rsidR="00CD7B36">
        <w:rPr>
          <w:rFonts w:ascii="Goudy Old Style" w:hAnsi="Goudy Old Style"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Kritika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Medieval Encounters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Canadian-American Slavic Studies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Logos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Church History</w:t>
      </w:r>
      <w:r w:rsidR="00CD7B36">
        <w:rPr>
          <w:rFonts w:ascii="Goudy Old Style" w:hAnsi="Goudy Old Style"/>
          <w:i/>
          <w:iCs/>
        </w:rPr>
        <w:t>;</w:t>
      </w:r>
      <w:r w:rsidR="00CD7B36" w:rsidRPr="00542B83">
        <w:rPr>
          <w:rFonts w:ascii="Goudy Old Style" w:hAnsi="Goudy Old Style"/>
          <w:i/>
          <w:iCs/>
        </w:rPr>
        <w:t xml:space="preserve"> Scandia</w:t>
      </w:r>
      <w:r w:rsidR="00CD7B36">
        <w:rPr>
          <w:rFonts w:ascii="Goudy Old Style" w:hAnsi="Goudy Old Style"/>
          <w:i/>
          <w:iCs/>
        </w:rPr>
        <w:t xml:space="preserve">; </w:t>
      </w:r>
      <w:r w:rsidR="00CD7B36" w:rsidRPr="00542B83">
        <w:rPr>
          <w:rFonts w:ascii="Goudy Old Style" w:hAnsi="Goudy Old Style"/>
          <w:i/>
          <w:iCs/>
        </w:rPr>
        <w:t xml:space="preserve">Orientalia Christiana </w:t>
      </w:r>
      <w:proofErr w:type="spellStart"/>
      <w:r w:rsidR="00CD7B36" w:rsidRPr="00542B83">
        <w:rPr>
          <w:rFonts w:ascii="Goudy Old Style" w:hAnsi="Goudy Old Style"/>
          <w:i/>
          <w:iCs/>
        </w:rPr>
        <w:t>Periodica</w:t>
      </w:r>
      <w:proofErr w:type="spellEnd"/>
      <w:r w:rsidR="00CD7B36">
        <w:rPr>
          <w:rFonts w:ascii="Goudy Old Style" w:hAnsi="Goudy Old Style"/>
          <w:i/>
          <w:iCs/>
        </w:rPr>
        <w:t xml:space="preserve">; </w:t>
      </w:r>
      <w:r w:rsidR="00CD7B36" w:rsidRPr="00542B83">
        <w:rPr>
          <w:rFonts w:ascii="Goudy Old Style" w:hAnsi="Goudy Old Style"/>
          <w:i/>
          <w:iCs/>
        </w:rPr>
        <w:t>Antiphon</w:t>
      </w:r>
      <w:r w:rsidR="00CD7B36">
        <w:rPr>
          <w:rFonts w:ascii="Goudy Old Style" w:hAnsi="Goudy Old Style"/>
        </w:rPr>
        <w:t xml:space="preserve">; and </w:t>
      </w:r>
      <w:proofErr w:type="spellStart"/>
      <w:r w:rsidR="00CD7B36">
        <w:rPr>
          <w:rFonts w:ascii="Goudy Old Style" w:hAnsi="Goudy Old Style"/>
          <w:i/>
          <w:iCs/>
        </w:rPr>
        <w:t>Vestnik</w:t>
      </w:r>
      <w:proofErr w:type="spellEnd"/>
      <w:r w:rsidR="00CD7B36">
        <w:rPr>
          <w:rFonts w:ascii="Goudy Old Style" w:hAnsi="Goudy Old Style"/>
          <w:i/>
          <w:iCs/>
        </w:rPr>
        <w:t xml:space="preserve"> PSTGU</w:t>
      </w:r>
      <w:r w:rsidR="00CD7B36" w:rsidRPr="00542B83">
        <w:rPr>
          <w:rFonts w:ascii="Goudy Old Style" w:hAnsi="Goudy Old Style"/>
          <w:i/>
          <w:iCs/>
        </w:rPr>
        <w:t>.</w:t>
      </w:r>
    </w:p>
    <w:p w14:paraId="35C5B95B" w14:textId="77777777" w:rsidR="00A13288" w:rsidRPr="00D50209" w:rsidRDefault="00A13288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8E57E57" w14:textId="1D36B7B7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bCs/>
        </w:rPr>
      </w:pPr>
      <w:r w:rsidRPr="00D50209">
        <w:rPr>
          <w:rFonts w:ascii="Goudy Old Style" w:hAnsi="Goudy Old Style"/>
          <w:b/>
          <w:bCs/>
        </w:rPr>
        <w:t>Books in Progress</w:t>
      </w:r>
    </w:p>
    <w:p w14:paraId="4C8EEDBE" w14:textId="77777777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bCs/>
        </w:rPr>
      </w:pPr>
    </w:p>
    <w:p w14:paraId="14F1849F" w14:textId="22FE9C82" w:rsidR="002146F1" w:rsidRPr="00D50209" w:rsidRDefault="00EE0BDD" w:rsidP="002146F1">
      <w:pPr>
        <w:widowControl w:val="0"/>
        <w:autoSpaceDE w:val="0"/>
        <w:autoSpaceDN w:val="0"/>
        <w:adjustRightInd w:val="0"/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>Putin’s Holy War</w:t>
      </w:r>
      <w:r w:rsidR="002146F1" w:rsidRPr="00D50209">
        <w:rPr>
          <w:rFonts w:ascii="Goudy Old Style" w:hAnsi="Goudy Old Style"/>
          <w:i/>
          <w:iCs/>
        </w:rPr>
        <w:t xml:space="preserve">: </w:t>
      </w:r>
      <w:r>
        <w:rPr>
          <w:rFonts w:ascii="Goudy Old Style" w:hAnsi="Goudy Old Style"/>
          <w:i/>
          <w:iCs/>
        </w:rPr>
        <w:t>Sacred Memory and the Russian Invasion of Ukraine</w:t>
      </w:r>
    </w:p>
    <w:p w14:paraId="10797878" w14:textId="17BA225B" w:rsidR="002146F1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Under contract with the “Religion and Conflict Series” at Cornell University Press</w:t>
      </w:r>
    </w:p>
    <w:p w14:paraId="0A2FD433" w14:textId="77777777" w:rsidR="00EE0BDD" w:rsidRDefault="00EE0BDD" w:rsidP="00EE0BD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492B8F7B" w14:textId="612CAE83" w:rsidR="00EE0BDD" w:rsidRPr="00462224" w:rsidRDefault="00EE0BDD" w:rsidP="00EE0BDD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462224">
        <w:rPr>
          <w:rFonts w:ascii="Garamond" w:hAnsi="Garamond"/>
          <w:i/>
          <w:iCs/>
          <w:lang w:val="ru-RU"/>
        </w:rPr>
        <w:t>Литургическая прошлось во Византии и на Руси</w:t>
      </w:r>
    </w:p>
    <w:p w14:paraId="272C342E" w14:textId="2BB500D5" w:rsidR="00EE0BDD" w:rsidRPr="00462224" w:rsidRDefault="00EE0BDD" w:rsidP="00EE0B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Russian translation of </w:t>
      </w:r>
      <w:r>
        <w:rPr>
          <w:rFonts w:ascii="Garamond" w:hAnsi="Garamond"/>
          <w:i/>
          <w:iCs/>
        </w:rPr>
        <w:t>The Liturgical Past in Byzantium and Early Rus</w:t>
      </w:r>
    </w:p>
    <w:p w14:paraId="65DAA206" w14:textId="03EC6450" w:rsidR="00EE0BDD" w:rsidRPr="002D3CCE" w:rsidRDefault="00EE0BDD" w:rsidP="00EE0BDD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Under contract with </w:t>
      </w:r>
      <w:r w:rsidRPr="00462224">
        <w:rPr>
          <w:rFonts w:ascii="Garamond" w:hAnsi="Garamond"/>
        </w:rPr>
        <w:t>Academic Studies Press</w:t>
      </w:r>
      <w:r>
        <w:rPr>
          <w:rFonts w:ascii="Garamond" w:hAnsi="Garamond"/>
        </w:rPr>
        <w:t>, Russian-Language Series</w:t>
      </w:r>
    </w:p>
    <w:p w14:paraId="7A23C438" w14:textId="77777777" w:rsidR="00EE0BDD" w:rsidRPr="00D50209" w:rsidRDefault="00EE0BDD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19DE474E" w14:textId="77777777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  <w:i/>
          <w:iCs/>
        </w:rPr>
        <w:t xml:space="preserve">The Secret Confessions of Father </w:t>
      </w:r>
      <w:proofErr w:type="spellStart"/>
      <w:r w:rsidRPr="00D50209">
        <w:rPr>
          <w:rFonts w:ascii="Goudy Old Style" w:hAnsi="Goudy Old Style"/>
          <w:i/>
          <w:iCs/>
        </w:rPr>
        <w:t>Kuksha</w:t>
      </w:r>
      <w:proofErr w:type="spellEnd"/>
      <w:r w:rsidRPr="00D50209">
        <w:rPr>
          <w:rFonts w:ascii="Goudy Old Style" w:hAnsi="Goudy Old Style"/>
          <w:i/>
          <w:iCs/>
        </w:rPr>
        <w:t>: Russian Orthodoxy in the Age of Putin</w:t>
      </w:r>
    </w:p>
    <w:p w14:paraId="1C3434E7" w14:textId="206746F4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Proposal under review with Princeton University Press</w:t>
      </w:r>
    </w:p>
    <w:p w14:paraId="2DCFFFEC" w14:textId="77777777" w:rsidR="00ED44C2" w:rsidRPr="00D50209" w:rsidRDefault="00ED44C2" w:rsidP="00ED44C2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AA5B13F" w14:textId="04008925" w:rsidR="00195069" w:rsidRDefault="00195069" w:rsidP="00C6335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 xml:space="preserve">Peer-reviewed </w:t>
      </w:r>
      <w:r w:rsidR="00B55F8B" w:rsidRPr="00D50209">
        <w:rPr>
          <w:rFonts w:ascii="Goudy Old Style" w:hAnsi="Goudy Old Style"/>
          <w:b/>
        </w:rPr>
        <w:t>Journal A</w:t>
      </w:r>
      <w:r w:rsidRPr="00D50209">
        <w:rPr>
          <w:rFonts w:ascii="Goudy Old Style" w:hAnsi="Goudy Old Style"/>
          <w:b/>
        </w:rPr>
        <w:t>rticles</w:t>
      </w:r>
    </w:p>
    <w:p w14:paraId="4686B8B3" w14:textId="77777777" w:rsidR="00F2214A" w:rsidRDefault="00F2214A" w:rsidP="00C6335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  <w:b/>
        </w:rPr>
      </w:pPr>
    </w:p>
    <w:p w14:paraId="245142DE" w14:textId="77777777" w:rsidR="00F2214A" w:rsidRPr="00263C82" w:rsidRDefault="00F2214A" w:rsidP="00F2214A">
      <w:pPr>
        <w:autoSpaceDE w:val="0"/>
        <w:autoSpaceDN w:val="0"/>
        <w:adjustRightInd w:val="0"/>
        <w:ind w:left="2160" w:hanging="2160"/>
        <w:rPr>
          <w:rFonts w:ascii="Garamond" w:hAnsi="Garamond"/>
          <w:i/>
          <w:iCs/>
        </w:rPr>
      </w:pPr>
      <w:r>
        <w:rPr>
          <w:rFonts w:ascii="Goudy Old Style" w:hAnsi="Goudy Old Style"/>
        </w:rPr>
        <w:t>Forthcoming</w:t>
      </w:r>
      <w:r w:rsidRPr="00263C82">
        <w:rPr>
          <w:rFonts w:ascii="Goudy Old Style" w:hAnsi="Goudy Old Style"/>
        </w:rPr>
        <w:tab/>
      </w:r>
      <w:r>
        <w:rPr>
          <w:rFonts w:ascii="Goudy Old Style" w:hAnsi="Goudy Old Style"/>
        </w:rPr>
        <w:t>‘</w:t>
      </w:r>
      <w:r w:rsidRPr="00263C82">
        <w:rPr>
          <w:rFonts w:ascii="Garamond" w:hAnsi="Garamond"/>
        </w:rPr>
        <w:t>The Dark Double:</w:t>
      </w:r>
      <w:r>
        <w:rPr>
          <w:rFonts w:ascii="Garamond" w:hAnsi="Garamond"/>
        </w:rPr>
        <w:t xml:space="preserve"> </w:t>
      </w:r>
      <w:r w:rsidRPr="00263C82">
        <w:rPr>
          <w:rFonts w:ascii="Garamond" w:hAnsi="Garamond"/>
        </w:rPr>
        <w:t xml:space="preserve">Russian Orthodoxy in Andrei </w:t>
      </w:r>
      <w:proofErr w:type="spellStart"/>
      <w:r w:rsidRPr="00263C82">
        <w:rPr>
          <w:rFonts w:ascii="Garamond" w:hAnsi="Garamond"/>
        </w:rPr>
        <w:t>Zviagintsev’s</w:t>
      </w:r>
      <w:proofErr w:type="spellEnd"/>
      <w:r w:rsidRPr="00263C82">
        <w:rPr>
          <w:rFonts w:ascii="Garamond" w:hAnsi="Garamond"/>
        </w:rPr>
        <w:t xml:space="preserve"> </w:t>
      </w:r>
      <w:r w:rsidRPr="00263C82">
        <w:rPr>
          <w:rFonts w:ascii="Garamond" w:hAnsi="Garamond"/>
          <w:i/>
          <w:iCs/>
        </w:rPr>
        <w:t>Leviathan</w:t>
      </w:r>
      <w:r>
        <w:rPr>
          <w:rFonts w:ascii="Garamond" w:hAnsi="Garamond"/>
        </w:rPr>
        <w:t xml:space="preserve">’. </w:t>
      </w:r>
      <w:r>
        <w:rPr>
          <w:rFonts w:ascii="Garamond" w:hAnsi="Garamond"/>
          <w:i/>
          <w:iCs/>
        </w:rPr>
        <w:t>Slavic Review</w:t>
      </w:r>
      <w:r>
        <w:rPr>
          <w:rFonts w:ascii="Garamond" w:hAnsi="Garamond"/>
        </w:rPr>
        <w:t>, fall 2024 issue.</w:t>
      </w:r>
    </w:p>
    <w:p w14:paraId="7928910B" w14:textId="77777777" w:rsidR="00F2214A" w:rsidRPr="00D50209" w:rsidRDefault="00F2214A" w:rsidP="00C6335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  <w:b/>
        </w:rPr>
      </w:pPr>
    </w:p>
    <w:p w14:paraId="6DBF2F5F" w14:textId="77777777" w:rsidR="00310E8D" w:rsidRPr="00D50209" w:rsidRDefault="00310E8D" w:rsidP="00310E8D">
      <w:pPr>
        <w:rPr>
          <w:rFonts w:ascii="Goudy Old Style" w:hAnsi="Goudy Old Style"/>
        </w:rPr>
      </w:pPr>
    </w:p>
    <w:p w14:paraId="637AD311" w14:textId="1339A4E8" w:rsidR="00B164F6" w:rsidRPr="00D50209" w:rsidRDefault="00B164F6" w:rsidP="00B164F6">
      <w:pPr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lastRenderedPageBreak/>
        <w:t>2024</w:t>
      </w:r>
      <w:r w:rsidR="00E54285" w:rsidRPr="00D50209">
        <w:rPr>
          <w:rFonts w:ascii="Goudy Old Style" w:hAnsi="Goudy Old Style"/>
        </w:rPr>
        <w:tab/>
      </w:r>
      <w:r w:rsidR="00CD030C">
        <w:rPr>
          <w:rFonts w:ascii="Goudy Old Style" w:hAnsi="Goudy Old Style"/>
        </w:rPr>
        <w:t xml:space="preserve">“Putin’s Holy War of the Fatherland: Sacred Memory and the Russian Invasion of Ukraine.” </w:t>
      </w:r>
      <w:r w:rsidR="00CD030C">
        <w:rPr>
          <w:rFonts w:ascii="Goudy Old Style" w:hAnsi="Goudy Old Style"/>
          <w:i/>
          <w:iCs/>
        </w:rPr>
        <w:t xml:space="preserve">The Russian Review </w:t>
      </w:r>
      <w:r w:rsidR="00CD030C">
        <w:rPr>
          <w:rFonts w:ascii="Goudy Old Style" w:hAnsi="Goudy Old Style"/>
        </w:rPr>
        <w:t xml:space="preserve">v. 83/1. </w:t>
      </w:r>
      <w:r w:rsidR="00CD030C" w:rsidRPr="007C41FB">
        <w:rPr>
          <w:rFonts w:ascii="Goudy Old Style" w:hAnsi="Goudy Old Style" w:cs="Arial"/>
          <w:shd w:val="clear" w:color="auto" w:fill="FFFFFF"/>
        </w:rPr>
        <w:t xml:space="preserve">Lawrence, KS: Wiley Periodicals, </w:t>
      </w:r>
      <w:r w:rsidR="00CD030C">
        <w:rPr>
          <w:rFonts w:ascii="Goudy Old Style" w:hAnsi="Goudy Old Style"/>
        </w:rPr>
        <w:t>pp. 79-92.</w:t>
      </w:r>
    </w:p>
    <w:p w14:paraId="4C0043B2" w14:textId="77777777" w:rsidR="00E54285" w:rsidRPr="00D50209" w:rsidRDefault="00E54285" w:rsidP="00B164F6">
      <w:pPr>
        <w:rPr>
          <w:rFonts w:ascii="Goudy Old Style" w:hAnsi="Goudy Old Style"/>
        </w:rPr>
      </w:pPr>
    </w:p>
    <w:p w14:paraId="4B21ACAA" w14:textId="5B339A3E" w:rsidR="007C1D66" w:rsidRPr="00D50209" w:rsidRDefault="007C41FB" w:rsidP="007C1D66">
      <w:pPr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2021</w:t>
      </w:r>
      <w:r w:rsidR="00007906" w:rsidRPr="00D50209">
        <w:rPr>
          <w:rFonts w:ascii="Goudy Old Style" w:hAnsi="Goudy Old Style"/>
        </w:rPr>
        <w:tab/>
        <w:t xml:space="preserve">‘Revolution, </w:t>
      </w:r>
      <w:proofErr w:type="spellStart"/>
      <w:r w:rsidR="005C469B" w:rsidRPr="00D50209">
        <w:rPr>
          <w:rFonts w:ascii="Goudy Old Style" w:hAnsi="Goudy Old Style"/>
          <w:i/>
          <w:iCs/>
        </w:rPr>
        <w:t>R</w:t>
      </w:r>
      <w:r w:rsidR="00007906" w:rsidRPr="00D50209">
        <w:rPr>
          <w:rFonts w:ascii="Goudy Old Style" w:hAnsi="Goudy Old Style"/>
          <w:i/>
          <w:iCs/>
        </w:rPr>
        <w:t>askol</w:t>
      </w:r>
      <w:proofErr w:type="spellEnd"/>
      <w:r w:rsidR="00007906" w:rsidRPr="00D50209">
        <w:rPr>
          <w:rFonts w:ascii="Goudy Old Style" w:hAnsi="Goudy Old Style"/>
        </w:rPr>
        <w:t xml:space="preserve">, and </w:t>
      </w:r>
      <w:r w:rsidR="005C469B" w:rsidRPr="00D50209">
        <w:rPr>
          <w:rFonts w:ascii="Goudy Old Style" w:hAnsi="Goudy Old Style"/>
        </w:rPr>
        <w:t>R</w:t>
      </w:r>
      <w:r w:rsidR="00007906" w:rsidRPr="00D50209">
        <w:rPr>
          <w:rFonts w:ascii="Goudy Old Style" w:hAnsi="Goudy Old Style"/>
        </w:rPr>
        <w:t xml:space="preserve">ock ‘n’ </w:t>
      </w:r>
      <w:r w:rsidR="005C469B" w:rsidRPr="00D50209">
        <w:rPr>
          <w:rFonts w:ascii="Goudy Old Style" w:hAnsi="Goudy Old Style"/>
        </w:rPr>
        <w:t>R</w:t>
      </w:r>
      <w:r w:rsidR="00007906" w:rsidRPr="00D50209">
        <w:rPr>
          <w:rFonts w:ascii="Goudy Old Style" w:hAnsi="Goudy Old Style"/>
        </w:rPr>
        <w:t xml:space="preserve">oll: </w:t>
      </w:r>
      <w:r w:rsidR="005C469B" w:rsidRPr="00D50209">
        <w:rPr>
          <w:rFonts w:ascii="Goudy Old Style" w:hAnsi="Goudy Old Style"/>
        </w:rPr>
        <w:t>T</w:t>
      </w:r>
      <w:r w:rsidR="00007906" w:rsidRPr="00D50209">
        <w:rPr>
          <w:rFonts w:ascii="Goudy Old Style" w:hAnsi="Goudy Old Style"/>
        </w:rPr>
        <w:t>he 1,020</w:t>
      </w:r>
      <w:r w:rsidR="00007906" w:rsidRPr="00D50209">
        <w:rPr>
          <w:rFonts w:ascii="Goudy Old Style" w:hAnsi="Goudy Old Style"/>
          <w:vertAlign w:val="superscript"/>
        </w:rPr>
        <w:t>th</w:t>
      </w:r>
      <w:r w:rsidR="00007906" w:rsidRPr="00D50209">
        <w:rPr>
          <w:rFonts w:ascii="Goudy Old Style" w:hAnsi="Goudy Old Style"/>
        </w:rPr>
        <w:t xml:space="preserve"> anniversary of the Day of the Baptism of Rus’. </w:t>
      </w:r>
      <w:r w:rsidRPr="00D50209">
        <w:rPr>
          <w:rFonts w:ascii="Goudy Old Style" w:hAnsi="Goudy Old Style" w:cs="Arial"/>
          <w:i/>
          <w:iCs/>
          <w:shd w:val="clear" w:color="auto" w:fill="FFFFFF"/>
        </w:rPr>
        <w:t>The Russian Review, </w:t>
      </w:r>
      <w:r w:rsidRPr="00D50209">
        <w:rPr>
          <w:rFonts w:ascii="Goudy Old Style" w:hAnsi="Goudy Old Style" w:cs="Arial"/>
          <w:shd w:val="clear" w:color="auto" w:fill="FFFFFF"/>
        </w:rPr>
        <w:t>v. 80/2. Lawrence, KS: Wiley Periodicals, pp. 183-208.</w:t>
      </w:r>
    </w:p>
    <w:p w14:paraId="591DEC1A" w14:textId="77777777" w:rsidR="007C1D66" w:rsidRPr="00D50209" w:rsidRDefault="007C1D66" w:rsidP="007C1D66">
      <w:pPr>
        <w:ind w:left="2160" w:hanging="2160"/>
        <w:rPr>
          <w:rFonts w:ascii="Goudy Old Style" w:hAnsi="Goudy Old Style"/>
        </w:rPr>
      </w:pPr>
    </w:p>
    <w:p w14:paraId="2D918C2A" w14:textId="7799983C" w:rsidR="007C1D66" w:rsidRPr="00D50209" w:rsidRDefault="007C1D66" w:rsidP="007C1D66">
      <w:pPr>
        <w:ind w:left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*Winner, Eve Levin Prize, 202</w:t>
      </w:r>
      <w:r w:rsidR="00E744A4" w:rsidRPr="00D50209">
        <w:rPr>
          <w:rFonts w:ascii="Goudy Old Style" w:hAnsi="Goudy Old Style"/>
        </w:rPr>
        <w:t>2</w:t>
      </w:r>
    </w:p>
    <w:p w14:paraId="7CE49B1D" w14:textId="77777777" w:rsidR="007C1D66" w:rsidRPr="00D50209" w:rsidRDefault="007C1D66" w:rsidP="007C1D66">
      <w:pPr>
        <w:ind w:left="2160"/>
        <w:rPr>
          <w:rFonts w:ascii="Goudy Old Style" w:hAnsi="Goudy Old Style"/>
        </w:rPr>
      </w:pPr>
    </w:p>
    <w:p w14:paraId="282EE0AE" w14:textId="58C2497C" w:rsidR="00FC321F" w:rsidRPr="00D50209" w:rsidRDefault="00FC321F" w:rsidP="00060419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Goudy Old Style" w:hAnsi="Goudy Old Style"/>
          <w:color w:val="000000"/>
          <w:lang w:val="ru-RU"/>
        </w:rPr>
      </w:pPr>
      <w:r w:rsidRPr="00D50209">
        <w:rPr>
          <w:rFonts w:ascii="Goudy Old Style" w:hAnsi="Goudy Old Style"/>
        </w:rPr>
        <w:t>2020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  <w:bCs/>
        </w:rPr>
        <w:t>‘</w:t>
      </w:r>
      <w:r w:rsidRPr="00D50209">
        <w:rPr>
          <w:rFonts w:ascii="Goudy Old Style" w:hAnsi="Goudy Old Style"/>
          <w:color w:val="000000"/>
        </w:rPr>
        <w:t xml:space="preserve">Putin’s Medieval Weapons in the War against Ukraine’. </w:t>
      </w:r>
      <w:r w:rsidRPr="00D50209">
        <w:rPr>
          <w:rFonts w:ascii="Goudy Old Style" w:hAnsi="Goudy Old Style"/>
          <w:i/>
          <w:iCs/>
          <w:color w:val="000000"/>
        </w:rPr>
        <w:t>Studies in Medievalism</w:t>
      </w:r>
      <w:r w:rsidRPr="00D50209">
        <w:rPr>
          <w:rFonts w:ascii="Goudy Old Style" w:hAnsi="Goudy Old Style"/>
          <w:color w:val="000000"/>
        </w:rPr>
        <w:t xml:space="preserve">, v. 29. Karl </w:t>
      </w:r>
      <w:proofErr w:type="spellStart"/>
      <w:r w:rsidRPr="00D50209">
        <w:rPr>
          <w:rFonts w:ascii="Goudy Old Style" w:hAnsi="Goudy Old Style"/>
          <w:color w:val="000000"/>
        </w:rPr>
        <w:t>Fugelso</w:t>
      </w:r>
      <w:proofErr w:type="spellEnd"/>
      <w:r w:rsidRPr="00D50209">
        <w:rPr>
          <w:rFonts w:ascii="Goudy Old Style" w:hAnsi="Goudy Old Style"/>
          <w:color w:val="000000"/>
        </w:rPr>
        <w:t xml:space="preserve"> (ed.). Suffolk</w:t>
      </w:r>
      <w:r w:rsidRPr="00D50209">
        <w:rPr>
          <w:rFonts w:ascii="Goudy Old Style" w:hAnsi="Goudy Old Style"/>
          <w:color w:val="000000"/>
          <w:lang w:val="ru-RU"/>
        </w:rPr>
        <w:t xml:space="preserve">, </w:t>
      </w:r>
      <w:r w:rsidRPr="00D50209">
        <w:rPr>
          <w:rFonts w:ascii="Goudy Old Style" w:hAnsi="Goudy Old Style"/>
          <w:color w:val="000000"/>
        </w:rPr>
        <w:t>UK</w:t>
      </w:r>
      <w:r w:rsidRPr="00D50209">
        <w:rPr>
          <w:rFonts w:ascii="Goudy Old Style" w:hAnsi="Goudy Old Style"/>
          <w:color w:val="000000"/>
          <w:lang w:val="ru-RU"/>
        </w:rPr>
        <w:t xml:space="preserve">: </w:t>
      </w:r>
      <w:r w:rsidRPr="00D50209">
        <w:rPr>
          <w:rFonts w:ascii="Goudy Old Style" w:hAnsi="Goudy Old Style"/>
          <w:color w:val="000000"/>
        </w:rPr>
        <w:t>Boydell</w:t>
      </w:r>
      <w:r w:rsidRPr="00D50209">
        <w:rPr>
          <w:rFonts w:ascii="Goudy Old Style" w:hAnsi="Goudy Old Style"/>
          <w:color w:val="000000"/>
          <w:lang w:val="ru-RU"/>
        </w:rPr>
        <w:t xml:space="preserve"> </w:t>
      </w:r>
      <w:r w:rsidRPr="00D50209">
        <w:rPr>
          <w:rFonts w:ascii="Goudy Old Style" w:hAnsi="Goudy Old Style"/>
          <w:color w:val="000000"/>
        </w:rPr>
        <w:t>and</w:t>
      </w:r>
      <w:r w:rsidRPr="00D50209">
        <w:rPr>
          <w:rFonts w:ascii="Goudy Old Style" w:hAnsi="Goudy Old Style"/>
          <w:color w:val="000000"/>
          <w:lang w:val="ru-RU"/>
        </w:rPr>
        <w:t xml:space="preserve"> </w:t>
      </w:r>
      <w:r w:rsidRPr="00D50209">
        <w:rPr>
          <w:rFonts w:ascii="Goudy Old Style" w:hAnsi="Goudy Old Style"/>
          <w:color w:val="000000"/>
        </w:rPr>
        <w:t>Brewer</w:t>
      </w:r>
      <w:r w:rsidRPr="00D50209">
        <w:rPr>
          <w:rFonts w:ascii="Goudy Old Style" w:hAnsi="Goudy Old Style"/>
          <w:color w:val="000000"/>
          <w:lang w:val="ru-RU"/>
        </w:rPr>
        <w:t xml:space="preserve">, </w:t>
      </w:r>
      <w:r w:rsidRPr="00D50209">
        <w:rPr>
          <w:rFonts w:ascii="Goudy Old Style" w:hAnsi="Goudy Old Style"/>
          <w:color w:val="000000"/>
        </w:rPr>
        <w:t>pp</w:t>
      </w:r>
      <w:r w:rsidRPr="00D50209">
        <w:rPr>
          <w:rFonts w:ascii="Goudy Old Style" w:hAnsi="Goudy Old Style"/>
          <w:color w:val="000000"/>
          <w:lang w:val="ru-RU"/>
        </w:rPr>
        <w:t>. 13-21.</w:t>
      </w:r>
    </w:p>
    <w:p w14:paraId="3E266C73" w14:textId="0AB6D57E" w:rsidR="00FC321F" w:rsidRPr="00D50209" w:rsidRDefault="00FC321F" w:rsidP="00FC321F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  <w:lang w:val="ru-RU"/>
        </w:rPr>
        <w:t>2020</w:t>
      </w:r>
      <w:r w:rsidRPr="00D50209">
        <w:rPr>
          <w:rFonts w:ascii="Goudy Old Style" w:hAnsi="Goudy Old Style"/>
          <w:lang w:val="ru-RU"/>
        </w:rPr>
        <w:tab/>
      </w:r>
      <w:r w:rsidRPr="00D50209">
        <w:rPr>
          <w:rFonts w:ascii="Garamond" w:hAnsi="Garamond"/>
          <w:lang w:val="ru-RU"/>
        </w:rPr>
        <w:t>«</w:t>
      </w:r>
      <w:r w:rsidRPr="00D50209">
        <w:rPr>
          <w:rFonts w:ascii="Garamond" w:hAnsi="Garamond" w:cs="Cambria"/>
          <w:color w:val="000000"/>
          <w:shd w:val="clear" w:color="auto" w:fill="FFFFFF"/>
          <w:lang w:val="ru-RU"/>
        </w:rPr>
        <w:t>Аки</w:t>
      </w:r>
      <w:r w:rsidRPr="00D50209">
        <w:rPr>
          <w:rFonts w:ascii="Garamond" w:hAnsi="Garamond"/>
          <w:color w:val="000000"/>
          <w:shd w:val="clear" w:color="auto" w:fill="FFFFFF"/>
          <w:lang w:val="ru-RU"/>
        </w:rPr>
        <w:t xml:space="preserve"> </w:t>
      </w:r>
      <w:r w:rsidRPr="00D50209">
        <w:rPr>
          <w:rFonts w:ascii="Garamond" w:hAnsi="Garamond" w:cs="Cambria"/>
          <w:color w:val="000000"/>
          <w:shd w:val="clear" w:color="auto" w:fill="FFFFFF"/>
          <w:lang w:val="ru-RU"/>
        </w:rPr>
        <w:t>деньица</w:t>
      </w:r>
      <w:r w:rsidRPr="00D50209">
        <w:rPr>
          <w:rFonts w:ascii="Garamond" w:hAnsi="Garamond"/>
          <w:color w:val="000000"/>
          <w:shd w:val="clear" w:color="auto" w:fill="FFFFFF"/>
          <w:lang w:val="ru-RU"/>
        </w:rPr>
        <w:t xml:space="preserve"> </w:t>
      </w:r>
      <w:r w:rsidRPr="00D50209">
        <w:rPr>
          <w:rFonts w:ascii="Garamond" w:hAnsi="Garamond" w:cs="Cambria"/>
          <w:color w:val="000000"/>
          <w:shd w:val="clear" w:color="auto" w:fill="FFFFFF"/>
          <w:lang w:val="ru-RU"/>
        </w:rPr>
        <w:t>предъ</w:t>
      </w:r>
      <w:r w:rsidRPr="00D50209">
        <w:rPr>
          <w:rFonts w:ascii="Garamond" w:hAnsi="Garamond"/>
          <w:color w:val="000000"/>
          <w:shd w:val="clear" w:color="auto" w:fill="FFFFFF"/>
          <w:lang w:val="ru-RU"/>
        </w:rPr>
        <w:t xml:space="preserve"> </w:t>
      </w:r>
      <w:r w:rsidRPr="00D50209">
        <w:rPr>
          <w:rFonts w:ascii="Garamond" w:hAnsi="Garamond" w:cs="Cambria"/>
          <w:color w:val="000000"/>
          <w:shd w:val="clear" w:color="auto" w:fill="FFFFFF"/>
          <w:lang w:val="ru-RU"/>
        </w:rPr>
        <w:t>слн</w:t>
      </w:r>
      <w:r w:rsidRPr="00D50209">
        <w:rPr>
          <w:rFonts w:ascii="Cambria" w:hAnsi="Cambria" w:cs="Cambria"/>
          <w:color w:val="000000"/>
          <w:shd w:val="clear" w:color="auto" w:fill="FFFFFF"/>
          <w:lang w:val="ru-RU"/>
        </w:rPr>
        <w:t>҃</w:t>
      </w:r>
      <w:r w:rsidRPr="00D50209">
        <w:rPr>
          <w:rFonts w:ascii="Garamond" w:hAnsi="Garamond" w:cs="Cambria"/>
          <w:color w:val="000000"/>
          <w:shd w:val="clear" w:color="auto" w:fill="FFFFFF"/>
          <w:lang w:val="ru-RU"/>
        </w:rPr>
        <w:t xml:space="preserve">цмь: литургические истоки изображения княгини Ольги в Повести временных лет». 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  <w:lang w:val="ru-RU"/>
        </w:rPr>
        <w:t>Древняя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</w:rPr>
        <w:t xml:space="preserve"> 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  <w:lang w:val="ru-RU"/>
        </w:rPr>
        <w:t>Русь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</w:rPr>
        <w:t xml:space="preserve">. 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  <w:lang w:val="ru-RU"/>
        </w:rPr>
        <w:t>Вопросы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</w:rPr>
        <w:t xml:space="preserve"> </w:t>
      </w:r>
      <w:r w:rsidRPr="00D50209">
        <w:rPr>
          <w:rFonts w:ascii="Garamond" w:hAnsi="Garamond" w:cs="Cambria"/>
          <w:i/>
          <w:iCs/>
          <w:color w:val="000000"/>
          <w:shd w:val="clear" w:color="auto" w:fill="FFFFFF"/>
          <w:lang w:val="ru-RU"/>
        </w:rPr>
        <w:t>медиевистики</w:t>
      </w:r>
      <w:r w:rsidRPr="00D50209">
        <w:rPr>
          <w:rFonts w:ascii="Garamond" w:hAnsi="Garamond" w:cs="Cambria"/>
          <w:color w:val="000000"/>
          <w:shd w:val="clear" w:color="auto" w:fill="FFFFFF"/>
        </w:rPr>
        <w:t>,</w:t>
      </w:r>
      <w:r w:rsidRPr="00D50209">
        <w:rPr>
          <w:rFonts w:ascii="Goudy Old Style" w:hAnsi="Goudy Old Style" w:cs="Cambria"/>
          <w:color w:val="000000"/>
          <w:shd w:val="clear" w:color="auto" w:fill="FFFFFF"/>
        </w:rPr>
        <w:t xml:space="preserve"> no. 1 (79) [‘The Dayspring Before the Sun: The Liturgical Origins of the Image of Princess Ol</w:t>
      </w:r>
      <w:r w:rsidR="002F29FE" w:rsidRPr="00D50209">
        <w:rPr>
          <w:rFonts w:ascii="Goudy Old Style" w:hAnsi="Goudy Old Style" w:cs="Cambria"/>
          <w:color w:val="000000"/>
          <w:shd w:val="clear" w:color="auto" w:fill="FFFFFF"/>
        </w:rPr>
        <w:t>’</w:t>
      </w:r>
      <w:r w:rsidRPr="00D50209">
        <w:rPr>
          <w:rFonts w:ascii="Goudy Old Style" w:hAnsi="Goudy Old Style" w:cs="Cambria"/>
          <w:color w:val="000000"/>
          <w:shd w:val="clear" w:color="auto" w:fill="FFFFFF"/>
        </w:rPr>
        <w:t xml:space="preserve">ga in the </w:t>
      </w:r>
      <w:r w:rsidRPr="00D50209">
        <w:rPr>
          <w:rFonts w:ascii="Goudy Old Style" w:hAnsi="Goudy Old Style" w:cs="Cambria"/>
          <w:i/>
          <w:iCs/>
          <w:color w:val="000000"/>
          <w:shd w:val="clear" w:color="auto" w:fill="FFFFFF"/>
        </w:rPr>
        <w:t>Rus Primary Chronicle’</w:t>
      </w:r>
      <w:r w:rsidRPr="00D50209">
        <w:rPr>
          <w:rFonts w:ascii="Goudy Old Style" w:hAnsi="Goudy Old Style" w:cs="Cambria"/>
          <w:color w:val="000000"/>
          <w:shd w:val="clear" w:color="auto" w:fill="FFFFFF"/>
        </w:rPr>
        <w:t xml:space="preserve">, </w:t>
      </w:r>
      <w:r w:rsidRPr="00D50209">
        <w:rPr>
          <w:rFonts w:ascii="Goudy Old Style" w:hAnsi="Goudy Old Style" w:cs="Cambria"/>
          <w:i/>
          <w:iCs/>
          <w:color w:val="000000"/>
          <w:shd w:val="clear" w:color="auto" w:fill="FFFFFF"/>
        </w:rPr>
        <w:t>Ancient Rus. Questions of Medieval Studies</w:t>
      </w:r>
      <w:r w:rsidRPr="00D50209">
        <w:rPr>
          <w:rFonts w:ascii="Goudy Old Style" w:hAnsi="Goudy Old Style" w:cs="Cambria"/>
          <w:color w:val="000000"/>
          <w:shd w:val="clear" w:color="auto" w:fill="FFFFFF"/>
        </w:rPr>
        <w:t>]. Moscow: Institute of History, Russian Academy of Sciences, pp. 96-109.</w:t>
      </w:r>
    </w:p>
    <w:p w14:paraId="35FCCBE2" w14:textId="77777777" w:rsidR="00FC321F" w:rsidRPr="00D50209" w:rsidRDefault="00FC321F" w:rsidP="00FC321F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</w:p>
    <w:p w14:paraId="44E34F88" w14:textId="6BCD6B49" w:rsidR="00886286" w:rsidRPr="00D50209" w:rsidRDefault="00C00899" w:rsidP="00FC321F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  <w:lang w:val="ru-RU"/>
        </w:rPr>
        <w:t>2020</w:t>
      </w:r>
      <w:r w:rsidR="00A95F7E" w:rsidRPr="00D50209">
        <w:rPr>
          <w:rFonts w:ascii="Goudy Old Style" w:hAnsi="Goudy Old Style"/>
          <w:lang w:val="ru-RU"/>
        </w:rPr>
        <w:tab/>
      </w:r>
      <w:r w:rsidR="00A95F7E" w:rsidRPr="00D50209">
        <w:rPr>
          <w:rFonts w:ascii="Garamond" w:hAnsi="Garamond"/>
          <w:lang w:val="ru-RU"/>
        </w:rPr>
        <w:t>«</w:t>
      </w:r>
      <w:r w:rsidR="009C51E4" w:rsidRPr="00D50209">
        <w:rPr>
          <w:rFonts w:ascii="Garamond" w:hAnsi="Garamond" w:cs="Cambria"/>
          <w:lang w:val="ru-RU"/>
        </w:rPr>
        <w:t>Евхаристический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подтекст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мученичества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князей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Бориса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и</w:t>
      </w:r>
      <w:r w:rsidR="009C51E4" w:rsidRPr="00D50209">
        <w:rPr>
          <w:rFonts w:ascii="Garamond" w:hAnsi="Garamond"/>
          <w:lang w:val="ru-RU"/>
        </w:rPr>
        <w:t xml:space="preserve"> </w:t>
      </w:r>
      <w:r w:rsidR="009C51E4" w:rsidRPr="00D50209">
        <w:rPr>
          <w:rFonts w:ascii="Garamond" w:hAnsi="Garamond" w:cs="Cambria"/>
          <w:lang w:val="ru-RU"/>
        </w:rPr>
        <w:t>Глеба</w:t>
      </w:r>
      <w:r w:rsidR="00A95F7E" w:rsidRPr="00D50209">
        <w:rPr>
          <w:rFonts w:ascii="Garamond" w:hAnsi="Garamond"/>
          <w:lang w:val="ru-RU"/>
        </w:rPr>
        <w:t xml:space="preserve">». </w:t>
      </w:r>
      <w:r w:rsidR="00A95F7E" w:rsidRPr="00D50209">
        <w:rPr>
          <w:rFonts w:ascii="Garamond" w:hAnsi="Garamond" w:cs="Cambria"/>
          <w:i/>
          <w:iCs/>
          <w:lang w:val="ru-RU"/>
        </w:rPr>
        <w:t>Вестник</w:t>
      </w:r>
      <w:r w:rsidR="00A95F7E" w:rsidRPr="00D50209">
        <w:rPr>
          <w:rFonts w:ascii="Garamond" w:hAnsi="Garamond"/>
          <w:i/>
          <w:iCs/>
        </w:rPr>
        <w:t xml:space="preserve"> </w:t>
      </w:r>
      <w:r w:rsidR="00A95F7E" w:rsidRPr="00D50209">
        <w:rPr>
          <w:rFonts w:ascii="Garamond" w:hAnsi="Garamond" w:cs="Cambria"/>
          <w:i/>
          <w:iCs/>
          <w:lang w:val="ru-RU"/>
        </w:rPr>
        <w:t>Санкт</w:t>
      </w:r>
      <w:r w:rsidR="00A95F7E" w:rsidRPr="00D50209">
        <w:rPr>
          <w:rFonts w:ascii="Garamond" w:hAnsi="Garamond"/>
          <w:i/>
          <w:iCs/>
        </w:rPr>
        <w:t>-</w:t>
      </w:r>
      <w:r w:rsidR="00A95F7E" w:rsidRPr="00D50209">
        <w:rPr>
          <w:rFonts w:ascii="Garamond" w:hAnsi="Garamond" w:cs="Cambria"/>
          <w:i/>
          <w:iCs/>
          <w:lang w:val="ru-RU"/>
        </w:rPr>
        <w:t>Петербургского</w:t>
      </w:r>
      <w:r w:rsidR="00A95F7E" w:rsidRPr="00D50209">
        <w:rPr>
          <w:rFonts w:ascii="Garamond" w:hAnsi="Garamond"/>
          <w:i/>
          <w:iCs/>
        </w:rPr>
        <w:t xml:space="preserve"> </w:t>
      </w:r>
      <w:r w:rsidR="00A95F7E" w:rsidRPr="00D50209">
        <w:rPr>
          <w:rFonts w:ascii="Garamond" w:hAnsi="Garamond" w:cs="Cambria"/>
          <w:i/>
          <w:iCs/>
          <w:lang w:val="ru-RU"/>
        </w:rPr>
        <w:t>Университета</w:t>
      </w:r>
      <w:r w:rsidR="00A95F7E" w:rsidRPr="00D50209">
        <w:rPr>
          <w:rFonts w:ascii="Garamond" w:hAnsi="Garamond"/>
          <w:i/>
          <w:iCs/>
        </w:rPr>
        <w:t xml:space="preserve">. </w:t>
      </w:r>
      <w:r w:rsidR="00A95F7E" w:rsidRPr="00D50209">
        <w:rPr>
          <w:rFonts w:ascii="Garamond" w:hAnsi="Garamond" w:cs="Cambria"/>
          <w:i/>
          <w:iCs/>
          <w:lang w:val="ru-RU"/>
        </w:rPr>
        <w:t>История</w:t>
      </w:r>
      <w:r w:rsidR="00A95F7E" w:rsidRPr="00D50209">
        <w:rPr>
          <w:rFonts w:ascii="Garamond" w:hAnsi="Garamond"/>
        </w:rPr>
        <w:t>,</w:t>
      </w:r>
      <w:r w:rsidR="00A95F7E" w:rsidRPr="00D50209">
        <w:rPr>
          <w:rFonts w:ascii="Goudy Old Style" w:hAnsi="Goudy Old Style"/>
        </w:rPr>
        <w:t xml:space="preserve"> v. 6</w:t>
      </w:r>
      <w:r w:rsidRPr="00D50209">
        <w:rPr>
          <w:rFonts w:ascii="Goudy Old Style" w:hAnsi="Goudy Old Style"/>
        </w:rPr>
        <w:t>5 (no. 1)</w:t>
      </w:r>
      <w:r w:rsidR="00FC321F" w:rsidRPr="00D50209">
        <w:rPr>
          <w:rFonts w:ascii="Goudy Old Style" w:hAnsi="Goudy Old Style"/>
        </w:rPr>
        <w:t xml:space="preserve"> [The Eucharistic Subtext of the Martyrdom of Princes Boris and </w:t>
      </w:r>
      <w:proofErr w:type="spellStart"/>
      <w:r w:rsidR="00FC321F" w:rsidRPr="00D50209">
        <w:rPr>
          <w:rFonts w:ascii="Goudy Old Style" w:hAnsi="Goudy Old Style"/>
        </w:rPr>
        <w:t>Gleb</w:t>
      </w:r>
      <w:proofErr w:type="spellEnd"/>
      <w:r w:rsidR="00FC321F" w:rsidRPr="00D50209">
        <w:rPr>
          <w:rFonts w:ascii="Goudy Old Style" w:hAnsi="Goudy Old Style"/>
        </w:rPr>
        <w:t xml:space="preserve">’. </w:t>
      </w:r>
      <w:r w:rsidR="00FC321F" w:rsidRPr="00D50209">
        <w:rPr>
          <w:rFonts w:ascii="Goudy Old Style" w:hAnsi="Goudy Old Style"/>
          <w:i/>
          <w:iCs/>
        </w:rPr>
        <w:t>Journal of St Petersburg University. History</w:t>
      </w:r>
      <w:r w:rsidR="00FC321F" w:rsidRPr="00D50209">
        <w:rPr>
          <w:rFonts w:ascii="Goudy Old Style" w:hAnsi="Goudy Old Style"/>
        </w:rPr>
        <w:t>]</w:t>
      </w:r>
      <w:r w:rsidR="00A95F7E" w:rsidRPr="00D50209">
        <w:rPr>
          <w:rFonts w:ascii="Goudy Old Style" w:hAnsi="Goudy Old Style"/>
        </w:rPr>
        <w:t>. St Petersburg: St Petersburg University Press</w:t>
      </w:r>
      <w:r w:rsidRPr="00D50209">
        <w:rPr>
          <w:rFonts w:ascii="Goudy Old Style" w:hAnsi="Goudy Old Style"/>
        </w:rPr>
        <w:t>, pp. 5-18.</w:t>
      </w:r>
    </w:p>
    <w:p w14:paraId="6A55CDAD" w14:textId="78C064D9" w:rsidR="00A0694D" w:rsidRPr="00D50209" w:rsidRDefault="00A0694D" w:rsidP="005F7828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088A7FB" w14:textId="042EC0F4" w:rsidR="00A0694D" w:rsidRPr="00D50209" w:rsidRDefault="00A0694D" w:rsidP="00A0694D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2019</w:t>
      </w:r>
      <w:r w:rsidRPr="00D50209">
        <w:rPr>
          <w:rFonts w:ascii="Goudy Old Style" w:hAnsi="Goudy Old Style"/>
          <w:b/>
        </w:rPr>
        <w:tab/>
      </w:r>
      <w:r w:rsidRPr="00D50209">
        <w:rPr>
          <w:rFonts w:ascii="Garamond" w:hAnsi="Garamond"/>
        </w:rPr>
        <w:t>«</w:t>
      </w:r>
      <w:r w:rsidRPr="00D50209">
        <w:rPr>
          <w:rFonts w:ascii="Garamond" w:hAnsi="Garamond" w:cs="Cambria"/>
          <w:lang w:val="ru-RU"/>
        </w:rPr>
        <w:t>Византийская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литургия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и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создание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Повести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временных</w:t>
      </w:r>
      <w:r w:rsidRPr="00D50209">
        <w:rPr>
          <w:rFonts w:ascii="Garamond" w:hAnsi="Garamond"/>
        </w:rPr>
        <w:t xml:space="preserve"> </w:t>
      </w:r>
      <w:r w:rsidRPr="00D50209">
        <w:rPr>
          <w:rFonts w:ascii="Garamond" w:hAnsi="Garamond" w:cs="Cambria"/>
          <w:lang w:val="ru-RU"/>
        </w:rPr>
        <w:t>лет</w:t>
      </w:r>
      <w:r w:rsidRPr="00D50209">
        <w:rPr>
          <w:rFonts w:ascii="Garamond" w:hAnsi="Garamond"/>
        </w:rPr>
        <w:t>»</w:t>
      </w:r>
      <w:r w:rsidR="00FC321F" w:rsidRPr="00D50209">
        <w:rPr>
          <w:rFonts w:ascii="Garamond" w:hAnsi="Garamond"/>
        </w:rPr>
        <w:t xml:space="preserve"> </w:t>
      </w:r>
      <w:r w:rsidR="00FC321F" w:rsidRPr="00D50209">
        <w:rPr>
          <w:rFonts w:ascii="Goudy Old Style" w:hAnsi="Goudy Old Style"/>
        </w:rPr>
        <w:t xml:space="preserve">[‘Byzantine Liturgy and the Making of the </w:t>
      </w:r>
      <w:r w:rsidR="00FC321F" w:rsidRPr="00D50209">
        <w:rPr>
          <w:rFonts w:ascii="Goudy Old Style" w:hAnsi="Goudy Old Style"/>
          <w:i/>
          <w:iCs/>
        </w:rPr>
        <w:t>Rus Primary Chronicl</w:t>
      </w:r>
      <w:r w:rsidR="00FC321F" w:rsidRPr="00D50209">
        <w:rPr>
          <w:rFonts w:ascii="Goudy Old Style" w:hAnsi="Goudy Old Style"/>
        </w:rPr>
        <w:t>e’]</w:t>
      </w:r>
      <w:r w:rsidRPr="00D50209">
        <w:rPr>
          <w:rFonts w:ascii="Goudy Old Style" w:hAnsi="Goudy Old Style"/>
        </w:rPr>
        <w:t xml:space="preserve">. </w:t>
      </w:r>
      <w:proofErr w:type="spellStart"/>
      <w:r w:rsidRPr="00D50209">
        <w:rPr>
          <w:rFonts w:ascii="Goudy Old Style" w:hAnsi="Goudy Old Style"/>
          <w:i/>
        </w:rPr>
        <w:t>Ruthenica</w:t>
      </w:r>
      <w:proofErr w:type="spellEnd"/>
      <w:r w:rsidRPr="00D50209">
        <w:rPr>
          <w:rFonts w:ascii="Goudy Old Style" w:hAnsi="Goudy Old Style"/>
        </w:rPr>
        <w:t>, v. 15. K</w:t>
      </w:r>
      <w:r w:rsidR="00A402B8" w:rsidRPr="00D50209">
        <w:rPr>
          <w:rFonts w:ascii="Goudy Old Style" w:hAnsi="Goudy Old Style"/>
        </w:rPr>
        <w:t>y</w:t>
      </w:r>
      <w:r w:rsidRPr="00D50209">
        <w:rPr>
          <w:rFonts w:ascii="Goudy Old Style" w:hAnsi="Goudy Old Style"/>
        </w:rPr>
        <w:t>iv: Institute of History, National Academy of Sciences of Ukraine, pp. 7-44.</w:t>
      </w:r>
    </w:p>
    <w:p w14:paraId="70038C8E" w14:textId="77777777" w:rsidR="00250EFA" w:rsidRPr="00D50209" w:rsidRDefault="00250EFA" w:rsidP="00B55F8B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28A66E88" w14:textId="07F440FE" w:rsidR="00C852A1" w:rsidRPr="00D50209" w:rsidRDefault="00B55F8B" w:rsidP="00E65DBA">
      <w:pPr>
        <w:widowControl w:val="0"/>
        <w:autoSpaceDE w:val="0"/>
        <w:autoSpaceDN w:val="0"/>
        <w:adjustRightInd w:val="0"/>
        <w:spacing w:after="240"/>
        <w:rPr>
          <w:rFonts w:ascii="Goudy Old Style" w:eastAsiaTheme="minorHAnsi" w:hAnsi="Goudy Old Style"/>
          <w:b/>
        </w:rPr>
      </w:pPr>
      <w:r w:rsidRPr="00D50209">
        <w:rPr>
          <w:rFonts w:ascii="Goudy Old Style" w:eastAsiaTheme="minorHAnsi" w:hAnsi="Goudy Old Style"/>
          <w:b/>
        </w:rPr>
        <w:t xml:space="preserve">Peer-Reviewed </w:t>
      </w:r>
      <w:r w:rsidR="00883555" w:rsidRPr="00D50209">
        <w:rPr>
          <w:rFonts w:ascii="Goudy Old Style" w:eastAsiaTheme="minorHAnsi" w:hAnsi="Goudy Old Style"/>
          <w:b/>
        </w:rPr>
        <w:t>Conference Proceedings</w:t>
      </w:r>
    </w:p>
    <w:p w14:paraId="13EB0D35" w14:textId="1F187ECB" w:rsidR="00CC2A27" w:rsidRPr="00D50209" w:rsidRDefault="00C852A1" w:rsidP="005F248A">
      <w:pPr>
        <w:widowControl w:val="0"/>
        <w:autoSpaceDE w:val="0"/>
        <w:autoSpaceDN w:val="0"/>
        <w:adjustRightInd w:val="0"/>
        <w:spacing w:after="24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  <w:iCs/>
        </w:rPr>
        <w:t>201</w:t>
      </w:r>
      <w:r w:rsidR="00066C0A" w:rsidRPr="00D50209">
        <w:rPr>
          <w:rFonts w:ascii="Goudy Old Style" w:eastAsiaTheme="minorHAnsi" w:hAnsi="Goudy Old Style"/>
          <w:iCs/>
        </w:rPr>
        <w:t>3</w:t>
      </w:r>
      <w:r w:rsidRPr="00D50209">
        <w:rPr>
          <w:rFonts w:ascii="Goudy Old Style" w:eastAsiaTheme="minorHAnsi" w:hAnsi="Goudy Old Style"/>
          <w:iCs/>
        </w:rPr>
        <w:tab/>
      </w:r>
      <w:r w:rsidR="001A2E12" w:rsidRPr="00D50209">
        <w:rPr>
          <w:rFonts w:ascii="Goudy Old Style" w:eastAsiaTheme="minorHAnsi" w:hAnsi="Goudy Old Style"/>
          <w:i/>
          <w:iCs/>
        </w:rPr>
        <w:t>‘</w:t>
      </w:r>
      <w:r w:rsidRPr="00D50209">
        <w:rPr>
          <w:rFonts w:ascii="Goudy Old Style" w:eastAsiaTheme="minorHAnsi" w:hAnsi="Goudy Old Style"/>
        </w:rPr>
        <w:t xml:space="preserve">Le </w:t>
      </w:r>
      <w:proofErr w:type="spellStart"/>
      <w:r w:rsidRPr="00D50209">
        <w:rPr>
          <w:rFonts w:ascii="Goudy Old Style" w:eastAsiaTheme="minorHAnsi" w:hAnsi="Goudy Old Style"/>
        </w:rPr>
        <w:t>baptême</w:t>
      </w:r>
      <w:proofErr w:type="spellEnd"/>
      <w:r w:rsidRPr="00D50209">
        <w:rPr>
          <w:rFonts w:ascii="Goudy Old Style" w:eastAsiaTheme="minorHAnsi" w:hAnsi="Goudy Old Style"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d’Ol’ga</w:t>
      </w:r>
      <w:proofErr w:type="spellEnd"/>
      <w:r w:rsidRPr="00D50209">
        <w:rPr>
          <w:rFonts w:ascii="Goudy Old Style" w:eastAsiaTheme="minorHAnsi" w:hAnsi="Goudy Old Style"/>
        </w:rPr>
        <w:t xml:space="preserve"> dans le </w:t>
      </w:r>
      <w:proofErr w:type="spellStart"/>
      <w:r w:rsidRPr="00D50209">
        <w:rPr>
          <w:rFonts w:ascii="Goudy Old Style" w:eastAsiaTheme="minorHAnsi" w:hAnsi="Goudy Old Style"/>
          <w:i/>
          <w:iCs/>
        </w:rPr>
        <w:t>Récit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des temps </w:t>
      </w:r>
      <w:proofErr w:type="spellStart"/>
      <w:r w:rsidRPr="00D50209">
        <w:rPr>
          <w:rFonts w:ascii="Goudy Old Style" w:eastAsiaTheme="minorHAnsi" w:hAnsi="Goudy Old Style"/>
          <w:i/>
          <w:iCs/>
        </w:rPr>
        <w:t>passés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ou</w:t>
      </w:r>
      <w:proofErr w:type="spellEnd"/>
      <w:r w:rsidRPr="00D50209">
        <w:rPr>
          <w:rFonts w:ascii="Goudy Old Style" w:eastAsiaTheme="minorHAnsi" w:hAnsi="Goudy Old Style"/>
        </w:rPr>
        <w:t xml:space="preserve"> le </w:t>
      </w:r>
      <w:proofErr w:type="spellStart"/>
      <w:r w:rsidRPr="00D50209">
        <w:rPr>
          <w:rFonts w:ascii="Goudy Old Style" w:eastAsiaTheme="minorHAnsi" w:hAnsi="Goudy Old Style"/>
        </w:rPr>
        <w:t>palimpseste</w:t>
      </w:r>
      <w:proofErr w:type="spellEnd"/>
      <w:r w:rsidRPr="00D50209">
        <w:rPr>
          <w:rFonts w:ascii="Goudy Old Style" w:eastAsiaTheme="minorHAnsi" w:hAnsi="Goudy Old Style"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liturgique</w:t>
      </w:r>
      <w:proofErr w:type="spellEnd"/>
      <w:r w:rsidR="001A2E12" w:rsidRPr="00D50209">
        <w:rPr>
          <w:rFonts w:ascii="Goudy Old Style" w:eastAsiaTheme="minorHAnsi" w:hAnsi="Goudy Old Style"/>
          <w:i/>
          <w:iCs/>
        </w:rPr>
        <w:t>’.</w:t>
      </w:r>
      <w:r w:rsidRPr="00D50209">
        <w:rPr>
          <w:rFonts w:ascii="Goudy Old Style" w:eastAsiaTheme="minorHAnsi" w:hAnsi="Goudy Old Style"/>
          <w:i/>
          <w:iCs/>
        </w:rPr>
        <w:t xml:space="preserve"> </w:t>
      </w:r>
      <w:proofErr w:type="spellStart"/>
      <w:r w:rsidRPr="00D50209">
        <w:rPr>
          <w:rFonts w:ascii="Goudy Old Style" w:eastAsiaTheme="minorHAnsi" w:hAnsi="Goudy Old Style"/>
          <w:i/>
          <w:iCs/>
        </w:rPr>
        <w:t>Ecrire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et </w:t>
      </w:r>
      <w:proofErr w:type="spellStart"/>
      <w:r w:rsidRPr="00D50209">
        <w:rPr>
          <w:rFonts w:ascii="Goudy Old Style" w:eastAsiaTheme="minorHAnsi" w:hAnsi="Goudy Old Style"/>
          <w:i/>
          <w:iCs/>
        </w:rPr>
        <w:t>reécrire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</w:t>
      </w:r>
      <w:proofErr w:type="spellStart"/>
      <w:r w:rsidRPr="00D50209">
        <w:rPr>
          <w:rFonts w:ascii="Goudy Old Style" w:eastAsiaTheme="minorHAnsi" w:hAnsi="Goudy Old Style"/>
          <w:i/>
          <w:iCs/>
        </w:rPr>
        <w:t>l’histoire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russe, </w:t>
      </w:r>
      <w:proofErr w:type="spellStart"/>
      <w:r w:rsidRPr="00D50209">
        <w:rPr>
          <w:rFonts w:ascii="Goudy Old Style" w:eastAsiaTheme="minorHAnsi" w:hAnsi="Goudy Old Style"/>
          <w:i/>
          <w:iCs/>
        </w:rPr>
        <w:t>d’Ivan</w:t>
      </w:r>
      <w:proofErr w:type="spellEnd"/>
      <w:r w:rsidRPr="00D50209">
        <w:rPr>
          <w:rFonts w:ascii="Goudy Old Style" w:eastAsiaTheme="minorHAnsi" w:hAnsi="Goudy Old Style"/>
          <w:i/>
          <w:iCs/>
        </w:rPr>
        <w:t xml:space="preserve"> Terrible à V.O </w:t>
      </w:r>
      <w:proofErr w:type="spellStart"/>
      <w:r w:rsidRPr="00D50209">
        <w:rPr>
          <w:rFonts w:ascii="Goudy Old Style" w:eastAsiaTheme="minorHAnsi" w:hAnsi="Goudy Old Style"/>
          <w:i/>
          <w:iCs/>
        </w:rPr>
        <w:t>Kliuchevskii</w:t>
      </w:r>
      <w:proofErr w:type="spellEnd"/>
      <w:r w:rsidRPr="00D50209">
        <w:rPr>
          <w:rFonts w:ascii="Goudy Old Style" w:eastAsiaTheme="minorHAnsi" w:hAnsi="Goudy Old Style"/>
        </w:rPr>
        <w:t xml:space="preserve">. Pierre </w:t>
      </w:r>
      <w:proofErr w:type="spellStart"/>
      <w:r w:rsidRPr="00D50209">
        <w:rPr>
          <w:rFonts w:ascii="Goudy Old Style" w:eastAsiaTheme="minorHAnsi" w:hAnsi="Goudy Old Style"/>
        </w:rPr>
        <w:t>Gonneau</w:t>
      </w:r>
      <w:proofErr w:type="spellEnd"/>
      <w:r w:rsidR="00087B64" w:rsidRPr="00D50209">
        <w:rPr>
          <w:rFonts w:ascii="Goudy Old Style" w:eastAsiaTheme="minorHAnsi" w:hAnsi="Goudy Old Style"/>
        </w:rPr>
        <w:t xml:space="preserve"> (ed.)</w:t>
      </w:r>
      <w:r w:rsidRPr="00D50209">
        <w:rPr>
          <w:rFonts w:ascii="Goudy Old Style" w:eastAsiaTheme="minorHAnsi" w:hAnsi="Goudy Old Style"/>
        </w:rPr>
        <w:t xml:space="preserve">. Paris: </w:t>
      </w:r>
      <w:proofErr w:type="spellStart"/>
      <w:r w:rsidRPr="00D50209">
        <w:rPr>
          <w:rFonts w:ascii="Goudy Old Style" w:eastAsiaTheme="minorHAnsi" w:hAnsi="Goudy Old Style"/>
        </w:rPr>
        <w:t>Institut</w:t>
      </w:r>
      <w:proofErr w:type="spellEnd"/>
      <w:r w:rsidRPr="00D50209">
        <w:rPr>
          <w:rFonts w:ascii="Goudy Old Style" w:eastAsiaTheme="minorHAnsi" w:hAnsi="Goudy Old Style"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d’études</w:t>
      </w:r>
      <w:proofErr w:type="spellEnd"/>
      <w:r w:rsidRPr="00D50209">
        <w:rPr>
          <w:rFonts w:ascii="Goudy Old Style" w:eastAsiaTheme="minorHAnsi" w:hAnsi="Goudy Old Style"/>
        </w:rPr>
        <w:t xml:space="preserve"> slaves</w:t>
      </w:r>
      <w:r w:rsidR="000C2FFE" w:rsidRPr="00D50209">
        <w:rPr>
          <w:rFonts w:ascii="Goudy Old Style" w:eastAsiaTheme="minorHAnsi" w:hAnsi="Goudy Old Style"/>
        </w:rPr>
        <w:t>, pp. 159-168.</w:t>
      </w:r>
    </w:p>
    <w:p w14:paraId="46ED47CC" w14:textId="1304BA50" w:rsidR="008D4E6B" w:rsidRPr="00D50209" w:rsidRDefault="00377651" w:rsidP="008D4E6B">
      <w:pPr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  <w:r w:rsidRPr="00D50209">
        <w:rPr>
          <w:rFonts w:ascii="Goudy Old Style" w:eastAsiaTheme="minorHAnsi" w:hAnsi="Goudy Old Style"/>
          <w:b/>
        </w:rPr>
        <w:t>Peer-Reviewed Encyclopedia Entries</w:t>
      </w:r>
    </w:p>
    <w:p w14:paraId="7679E20C" w14:textId="376C3C18" w:rsidR="008D4E6B" w:rsidRPr="00D50209" w:rsidRDefault="008D4E6B" w:rsidP="008D4E6B">
      <w:pPr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</w:p>
    <w:p w14:paraId="0D3E7CCF" w14:textId="454261E3" w:rsidR="00377651" w:rsidRPr="00D50209" w:rsidRDefault="00EF7947" w:rsidP="008D4E6B">
      <w:pPr>
        <w:autoSpaceDE w:val="0"/>
        <w:autoSpaceDN w:val="0"/>
        <w:adjustRightInd w:val="0"/>
        <w:rPr>
          <w:rFonts w:ascii="Goudy Old Style" w:eastAsiaTheme="minorHAnsi" w:hAnsi="Goudy Old Style"/>
          <w:bCs/>
        </w:rPr>
      </w:pPr>
      <w:r w:rsidRPr="00D50209">
        <w:rPr>
          <w:rFonts w:ascii="Goudy Old Style" w:eastAsiaTheme="minorHAnsi" w:hAnsi="Goudy Old Style"/>
          <w:bCs/>
        </w:rPr>
        <w:t>2022</w:t>
      </w:r>
      <w:r w:rsidR="00377651" w:rsidRPr="00D50209">
        <w:rPr>
          <w:rFonts w:ascii="Goudy Old Style" w:eastAsiaTheme="minorHAnsi" w:hAnsi="Goudy Old Style"/>
          <w:bCs/>
        </w:rPr>
        <w:tab/>
      </w:r>
      <w:r w:rsidR="00377651" w:rsidRPr="00D50209">
        <w:rPr>
          <w:rFonts w:ascii="Goudy Old Style" w:eastAsiaTheme="minorHAnsi" w:hAnsi="Goudy Old Style"/>
          <w:bCs/>
        </w:rPr>
        <w:tab/>
      </w:r>
      <w:r w:rsidRPr="00D50209">
        <w:rPr>
          <w:rFonts w:ascii="Goudy Old Style" w:eastAsiaTheme="minorHAnsi" w:hAnsi="Goudy Old Style"/>
          <w:bCs/>
        </w:rPr>
        <w:tab/>
      </w:r>
      <w:bookmarkStart w:id="0" w:name="OLE_LINK3"/>
      <w:bookmarkStart w:id="1" w:name="OLE_LINK4"/>
      <w:r w:rsidR="00377651" w:rsidRPr="00D50209">
        <w:rPr>
          <w:rFonts w:ascii="Goudy Old Style" w:eastAsiaTheme="minorHAnsi" w:hAnsi="Goudy Old Style"/>
          <w:bCs/>
        </w:rPr>
        <w:t xml:space="preserve">‘Rus’. </w:t>
      </w:r>
      <w:r w:rsidR="00377651" w:rsidRPr="00D50209">
        <w:rPr>
          <w:rFonts w:ascii="Goudy Old Style" w:eastAsiaTheme="minorHAnsi" w:hAnsi="Goudy Old Style"/>
          <w:bCs/>
          <w:i/>
          <w:iCs/>
        </w:rPr>
        <w:t>Oxford Dictionary of the Christian Church</w:t>
      </w:r>
      <w:r w:rsidR="00377651" w:rsidRPr="00D50209">
        <w:rPr>
          <w:rFonts w:ascii="Goudy Old Style" w:eastAsiaTheme="minorHAnsi" w:hAnsi="Goudy Old Style"/>
          <w:bCs/>
        </w:rPr>
        <w:t xml:space="preserve">. Fourth edition. Andrew </w:t>
      </w:r>
    </w:p>
    <w:p w14:paraId="4E4A44ED" w14:textId="05468875" w:rsidR="00377651" w:rsidRPr="00D50209" w:rsidRDefault="00377651" w:rsidP="00377651">
      <w:pPr>
        <w:autoSpaceDE w:val="0"/>
        <w:autoSpaceDN w:val="0"/>
        <w:adjustRightInd w:val="0"/>
        <w:ind w:left="1440" w:firstLine="720"/>
        <w:rPr>
          <w:rFonts w:ascii="Goudy Old Style" w:eastAsiaTheme="minorHAnsi" w:hAnsi="Goudy Old Style"/>
          <w:bCs/>
        </w:rPr>
      </w:pPr>
      <w:proofErr w:type="spellStart"/>
      <w:r w:rsidRPr="00D50209">
        <w:rPr>
          <w:rFonts w:ascii="Goudy Old Style" w:eastAsiaTheme="minorHAnsi" w:hAnsi="Goudy Old Style"/>
          <w:bCs/>
        </w:rPr>
        <w:t>Louth</w:t>
      </w:r>
      <w:proofErr w:type="spellEnd"/>
      <w:r w:rsidRPr="00D50209">
        <w:rPr>
          <w:rFonts w:ascii="Goudy Old Style" w:eastAsiaTheme="minorHAnsi" w:hAnsi="Goudy Old Style"/>
          <w:bCs/>
        </w:rPr>
        <w:t xml:space="preserve"> (ed.). Oxford: Oxford University Press.</w:t>
      </w:r>
    </w:p>
    <w:bookmarkEnd w:id="0"/>
    <w:bookmarkEnd w:id="1"/>
    <w:p w14:paraId="4E82AA0A" w14:textId="77777777" w:rsidR="00377651" w:rsidRPr="00D50209" w:rsidRDefault="00377651" w:rsidP="00625B21">
      <w:pPr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</w:p>
    <w:p w14:paraId="49A48EB4" w14:textId="63C8E23D" w:rsidR="008D4E6B" w:rsidRPr="00D50209" w:rsidRDefault="008D4E6B" w:rsidP="00625B21">
      <w:pPr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201</w:t>
      </w:r>
      <w:r w:rsidR="00236CAB" w:rsidRPr="00D50209">
        <w:rPr>
          <w:rFonts w:ascii="Goudy Old Style" w:eastAsiaTheme="minorHAnsi" w:hAnsi="Goudy Old Style"/>
        </w:rPr>
        <w:t>8</w:t>
      </w:r>
      <w:r w:rsidRPr="00D50209">
        <w:rPr>
          <w:rFonts w:ascii="Goudy Old Style" w:eastAsiaTheme="minorHAnsi" w:hAnsi="Goudy Old Style"/>
        </w:rPr>
        <w:t xml:space="preserve"> </w:t>
      </w:r>
      <w:r w:rsidRPr="00D50209">
        <w:rPr>
          <w:rFonts w:ascii="Goudy Old Style" w:eastAsiaTheme="minorHAnsi" w:hAnsi="Goudy Old Style"/>
        </w:rPr>
        <w:tab/>
        <w:t>‘</w:t>
      </w:r>
      <w:proofErr w:type="spellStart"/>
      <w:r w:rsidRPr="00D50209">
        <w:rPr>
          <w:rFonts w:ascii="Goudy Old Style" w:eastAsiaTheme="minorHAnsi" w:hAnsi="Goudy Old Style"/>
        </w:rPr>
        <w:t>V</w:t>
      </w:r>
      <w:r w:rsidR="009B7A61" w:rsidRPr="00D50209">
        <w:rPr>
          <w:rFonts w:ascii="Goudy Old Style" w:eastAsiaTheme="minorHAnsi" w:hAnsi="Goudy Old Style"/>
        </w:rPr>
        <w:t>asily</w:t>
      </w:r>
      <w:proofErr w:type="spellEnd"/>
      <w:r w:rsidR="009B7A61" w:rsidRPr="00D50209">
        <w:rPr>
          <w:rFonts w:ascii="Goudy Old Style" w:eastAsiaTheme="minorHAnsi" w:hAnsi="Goudy Old Style"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Rozanov</w:t>
      </w:r>
      <w:proofErr w:type="spellEnd"/>
      <w:r w:rsidR="009B7A61" w:rsidRPr="00D50209">
        <w:rPr>
          <w:rFonts w:ascii="Goudy Old Style" w:eastAsiaTheme="minorHAnsi" w:hAnsi="Goudy Old Style"/>
        </w:rPr>
        <w:t xml:space="preserve"> (1856-1919)</w:t>
      </w:r>
      <w:r w:rsidRPr="00D50209">
        <w:rPr>
          <w:rFonts w:ascii="Goudy Old Style" w:eastAsiaTheme="minorHAnsi" w:hAnsi="Goudy Old Style"/>
        </w:rPr>
        <w:t xml:space="preserve">’. </w:t>
      </w:r>
      <w:r w:rsidRPr="00D50209">
        <w:rPr>
          <w:rFonts w:ascii="Goudy Old Style" w:eastAsiaTheme="minorHAnsi" w:hAnsi="Goudy Old Style"/>
          <w:i/>
        </w:rPr>
        <w:t>Routledge</w:t>
      </w:r>
      <w:r w:rsidR="00625B21" w:rsidRPr="00D50209">
        <w:rPr>
          <w:rFonts w:ascii="Goudy Old Style" w:eastAsiaTheme="minorHAnsi" w:hAnsi="Goudy Old Style"/>
          <w:i/>
        </w:rPr>
        <w:t xml:space="preserve"> </w:t>
      </w:r>
      <w:r w:rsidRPr="00D50209">
        <w:rPr>
          <w:rFonts w:ascii="Goudy Old Style" w:eastAsiaTheme="minorHAnsi" w:hAnsi="Goudy Old Style"/>
          <w:i/>
        </w:rPr>
        <w:t>Ency</w:t>
      </w:r>
      <w:r w:rsidR="00C414B0" w:rsidRPr="00D50209">
        <w:rPr>
          <w:rFonts w:ascii="Goudy Old Style" w:eastAsiaTheme="minorHAnsi" w:hAnsi="Goudy Old Style"/>
          <w:i/>
        </w:rPr>
        <w:t>cl</w:t>
      </w:r>
      <w:r w:rsidRPr="00D50209">
        <w:rPr>
          <w:rFonts w:ascii="Goudy Old Style" w:eastAsiaTheme="minorHAnsi" w:hAnsi="Goudy Old Style"/>
          <w:i/>
        </w:rPr>
        <w:t>opedia of Modernism</w:t>
      </w:r>
      <w:r w:rsidRPr="00D50209">
        <w:rPr>
          <w:rFonts w:ascii="Goudy Old Style" w:eastAsiaTheme="minorHAnsi" w:hAnsi="Goudy Old Style"/>
        </w:rPr>
        <w:t>. Megan Swift</w:t>
      </w:r>
      <w:r w:rsidR="00625B21" w:rsidRPr="00D50209">
        <w:rPr>
          <w:rFonts w:ascii="Goudy Old Style" w:eastAsiaTheme="minorHAnsi" w:hAnsi="Goudy Old Style"/>
        </w:rPr>
        <w:t xml:space="preserve"> (ed.)</w:t>
      </w:r>
      <w:r w:rsidRPr="00D50209">
        <w:rPr>
          <w:rFonts w:ascii="Goudy Old Style" w:eastAsiaTheme="minorHAnsi" w:hAnsi="Goudy Old Style"/>
        </w:rPr>
        <w:t>. London: Routledge.</w:t>
      </w:r>
    </w:p>
    <w:p w14:paraId="2C9C2484" w14:textId="7D319412" w:rsidR="00D0618A" w:rsidRPr="00D50209" w:rsidRDefault="00D0618A" w:rsidP="00625B21">
      <w:pPr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</w:p>
    <w:p w14:paraId="16C20577" w14:textId="5FD35653" w:rsidR="00D0618A" w:rsidRPr="00D50209" w:rsidRDefault="00D0618A" w:rsidP="00D0618A">
      <w:pPr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  <w:r w:rsidRPr="00D50209">
        <w:rPr>
          <w:rFonts w:ascii="Goudy Old Style" w:eastAsiaTheme="minorHAnsi" w:hAnsi="Goudy Old Style"/>
          <w:b/>
        </w:rPr>
        <w:t>Web-based Publications</w:t>
      </w:r>
    </w:p>
    <w:p w14:paraId="49A3A271" w14:textId="259B9F4C" w:rsidR="00D0618A" w:rsidRDefault="00D0618A" w:rsidP="00D0618A">
      <w:pPr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</w:p>
    <w:p w14:paraId="1B6573BD" w14:textId="77777777" w:rsidR="00F2214A" w:rsidRDefault="00F2214A" w:rsidP="00F2214A">
      <w:pPr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  <w:bCs/>
        </w:rPr>
      </w:pPr>
      <w:r>
        <w:rPr>
          <w:rFonts w:ascii="Goudy Old Style" w:eastAsiaTheme="minorHAnsi" w:hAnsi="Goudy Old Style"/>
          <w:bCs/>
        </w:rPr>
        <w:t>2024</w:t>
      </w:r>
      <w:r>
        <w:rPr>
          <w:rFonts w:ascii="Goudy Old Style" w:eastAsiaTheme="minorHAnsi" w:hAnsi="Goudy Old Style"/>
          <w:bCs/>
        </w:rPr>
        <w:tab/>
        <w:t>‘The Second Great Patriotic War? Sacred Memory and Putin’s Invasion of Ukraine’. NYU Jordan Center for the Advanced Study of Russian.</w:t>
      </w:r>
    </w:p>
    <w:p w14:paraId="1E15DD2C" w14:textId="77777777" w:rsidR="00F2214A" w:rsidRDefault="00F2214A" w:rsidP="00F2214A">
      <w:pPr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  <w:bCs/>
        </w:rPr>
      </w:pPr>
      <w:r>
        <w:rPr>
          <w:rFonts w:ascii="Goudy Old Style" w:eastAsiaTheme="minorHAnsi" w:hAnsi="Goudy Old Style"/>
          <w:bCs/>
        </w:rPr>
        <w:tab/>
      </w:r>
      <w:hyperlink r:id="rId9" w:history="1">
        <w:r w:rsidRPr="00611000">
          <w:rPr>
            <w:rStyle w:val="Hyperlink"/>
            <w:rFonts w:ascii="Goudy Old Style" w:eastAsiaTheme="minorHAnsi" w:hAnsi="Goudy Old Style"/>
            <w:bCs/>
          </w:rPr>
          <w:t>https://jordanrussiacenter.org/news/the-second-great-patriotic-war-sacred-memory-and-putins-invasion-of-ukraine/</w:t>
        </w:r>
      </w:hyperlink>
    </w:p>
    <w:p w14:paraId="30D5F6AF" w14:textId="77777777" w:rsidR="00F2214A" w:rsidRPr="00D50209" w:rsidRDefault="00F2214A" w:rsidP="00D0618A">
      <w:pPr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</w:p>
    <w:p w14:paraId="1F25C0CC" w14:textId="77777777" w:rsidR="00D0618A" w:rsidRPr="00D50209" w:rsidRDefault="00D0618A" w:rsidP="00D0618A">
      <w:pPr>
        <w:autoSpaceDE w:val="0"/>
        <w:autoSpaceDN w:val="0"/>
        <w:adjustRightInd w:val="0"/>
        <w:ind w:left="1440" w:hanging="1440"/>
        <w:rPr>
          <w:rFonts w:ascii="Goudy Old Style" w:eastAsiaTheme="minorHAnsi" w:hAnsi="Goudy Old Style"/>
          <w:bCs/>
        </w:rPr>
      </w:pPr>
      <w:r w:rsidRPr="00D50209">
        <w:rPr>
          <w:rFonts w:ascii="Goudy Old Style" w:eastAsiaTheme="minorHAnsi" w:hAnsi="Goudy Old Style"/>
          <w:bCs/>
        </w:rPr>
        <w:t>2022</w:t>
      </w:r>
      <w:r w:rsidRPr="00D50209">
        <w:rPr>
          <w:rFonts w:ascii="Goudy Old Style" w:eastAsiaTheme="minorHAnsi" w:hAnsi="Goudy Old Style"/>
          <w:bCs/>
        </w:rPr>
        <w:tab/>
      </w:r>
      <w:r w:rsidRPr="00D50209">
        <w:rPr>
          <w:rFonts w:ascii="Goudy Old Style" w:eastAsiaTheme="minorHAnsi" w:hAnsi="Goudy Old Style"/>
          <w:bCs/>
        </w:rPr>
        <w:tab/>
        <w:t xml:space="preserve">‘Russian World or Holy World War? The Real Ideology of the Invasion of </w:t>
      </w:r>
    </w:p>
    <w:p w14:paraId="5E3ADCB5" w14:textId="6A11966D" w:rsidR="00D0618A" w:rsidRPr="00D50209" w:rsidRDefault="00D0618A" w:rsidP="00D0618A">
      <w:pPr>
        <w:autoSpaceDE w:val="0"/>
        <w:autoSpaceDN w:val="0"/>
        <w:adjustRightInd w:val="0"/>
        <w:ind w:left="1440" w:firstLine="720"/>
        <w:rPr>
          <w:rFonts w:ascii="Goudy Old Style" w:eastAsiaTheme="minorHAnsi" w:hAnsi="Goudy Old Style"/>
          <w:bCs/>
        </w:rPr>
      </w:pPr>
      <w:r w:rsidRPr="00D50209">
        <w:rPr>
          <w:rFonts w:ascii="Goudy Old Style" w:eastAsiaTheme="minorHAnsi" w:hAnsi="Goudy Old Style"/>
          <w:bCs/>
        </w:rPr>
        <w:t xml:space="preserve">Ukraine’. </w:t>
      </w:r>
      <w:r w:rsidRPr="00D50209">
        <w:rPr>
          <w:rFonts w:ascii="Goudy Old Style" w:eastAsiaTheme="minorHAnsi" w:hAnsi="Goudy Old Style"/>
          <w:bCs/>
          <w:i/>
          <w:iCs/>
        </w:rPr>
        <w:t xml:space="preserve">Public Orthodoxy. </w:t>
      </w:r>
      <w:r w:rsidRPr="00D50209">
        <w:rPr>
          <w:rFonts w:ascii="Goudy Old Style" w:eastAsiaTheme="minorHAnsi" w:hAnsi="Goudy Old Style"/>
          <w:bCs/>
        </w:rPr>
        <w:t>New York, NY: Fordham University.</w:t>
      </w:r>
    </w:p>
    <w:p w14:paraId="3FC4BD9F" w14:textId="2D630CF6" w:rsidR="009C2885" w:rsidRPr="00D50209" w:rsidRDefault="00F64B7D" w:rsidP="00D0618A">
      <w:pPr>
        <w:autoSpaceDE w:val="0"/>
        <w:autoSpaceDN w:val="0"/>
        <w:adjustRightInd w:val="0"/>
        <w:ind w:left="1440" w:firstLine="720"/>
        <w:rPr>
          <w:rFonts w:ascii="Goudy Old Style" w:eastAsiaTheme="minorHAnsi" w:hAnsi="Goudy Old Style"/>
          <w:bCs/>
        </w:rPr>
      </w:pPr>
      <w:hyperlink r:id="rId10" w:history="1">
        <w:r w:rsidR="009C2885" w:rsidRPr="00D50209">
          <w:rPr>
            <w:rStyle w:val="Hyperlink"/>
            <w:rFonts w:ascii="Goudy Old Style" w:eastAsiaTheme="minorHAnsi" w:hAnsi="Goudy Old Style"/>
            <w:bCs/>
          </w:rPr>
          <w:t>https://publicorthodoxy.org/2022/04/12/russian-world-or-holy-world-war/</w:t>
        </w:r>
      </w:hyperlink>
    </w:p>
    <w:p w14:paraId="720A789D" w14:textId="3837CAA9" w:rsidR="00D0618A" w:rsidRPr="00D50209" w:rsidRDefault="00D0618A" w:rsidP="009C2885">
      <w:pPr>
        <w:autoSpaceDE w:val="0"/>
        <w:autoSpaceDN w:val="0"/>
        <w:adjustRightInd w:val="0"/>
        <w:rPr>
          <w:rFonts w:ascii="Goudy Old Style" w:eastAsiaTheme="minorHAnsi" w:hAnsi="Goudy Old Style"/>
        </w:rPr>
      </w:pPr>
    </w:p>
    <w:p w14:paraId="77F1B7AB" w14:textId="20F3ACDB" w:rsidR="009C2885" w:rsidRPr="00D50209" w:rsidRDefault="004B0D05" w:rsidP="009C2885">
      <w:pPr>
        <w:pStyle w:val="Heading1"/>
        <w:shd w:val="clear" w:color="auto" w:fill="FFFFFF"/>
        <w:spacing w:before="225" w:beforeAutospacing="0" w:after="225" w:afterAutospacing="0"/>
        <w:ind w:left="2160" w:hanging="2160"/>
        <w:rPr>
          <w:rFonts w:ascii="Garamond" w:hAnsi="Garamond" w:cs="Arial"/>
          <w:b w:val="0"/>
          <w:bCs w:val="0"/>
          <w:color w:val="000000" w:themeColor="text1"/>
          <w:sz w:val="24"/>
          <w:szCs w:val="24"/>
        </w:rPr>
      </w:pPr>
      <w:r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fi-FI"/>
        </w:rPr>
        <w:t>2022</w:t>
      </w:r>
      <w:r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fi-FI"/>
        </w:rPr>
        <w:tab/>
      </w:r>
      <w:r w:rsidR="009C2885"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fi-FI"/>
        </w:rPr>
        <w:t>‘</w:t>
      </w:r>
      <w:r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fi-FI"/>
        </w:rPr>
        <w:t>Putinin sodan temppeli</w:t>
      </w:r>
      <w:r w:rsidR="009C2885"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  <w:lang w:val="fi-FI"/>
        </w:rPr>
        <w:t xml:space="preserve">: Venäjän asevoimien pääkatedraali’. </w:t>
      </w:r>
      <w:r w:rsidR="009C2885"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</w:rPr>
        <w:t xml:space="preserve">[Putin’s Temple of War: The Main Cathedral of the Russian Armed Forces]. </w:t>
      </w:r>
      <w:proofErr w:type="spellStart"/>
      <w:r w:rsidR="009C2885" w:rsidRPr="00D50209">
        <w:rPr>
          <w:rFonts w:ascii="Garamond" w:hAnsi="Garamond" w:cs="Arial"/>
          <w:b w:val="0"/>
          <w:bCs w:val="0"/>
          <w:i/>
          <w:iCs/>
          <w:color w:val="000000" w:themeColor="text1"/>
          <w:sz w:val="24"/>
          <w:szCs w:val="24"/>
        </w:rPr>
        <w:t>Areiopagi</w:t>
      </w:r>
      <w:proofErr w:type="spellEnd"/>
      <w:r w:rsidR="009C2885" w:rsidRPr="00D50209">
        <w:rPr>
          <w:rFonts w:ascii="Garamond" w:hAnsi="Garamond" w:cs="Arial"/>
          <w:b w:val="0"/>
          <w:bCs w:val="0"/>
          <w:color w:val="000000" w:themeColor="text1"/>
          <w:sz w:val="24"/>
          <w:szCs w:val="24"/>
        </w:rPr>
        <w:t xml:space="preserve">. Helsinki, Finland: University of Helsinki. </w:t>
      </w:r>
      <w:hyperlink r:id="rId11" w:history="1">
        <w:r w:rsidR="009C2885" w:rsidRPr="00D50209">
          <w:rPr>
            <w:rStyle w:val="Hyperlink"/>
            <w:rFonts w:ascii="Garamond" w:hAnsi="Garamond" w:cs="Arial"/>
            <w:b w:val="0"/>
            <w:bCs w:val="0"/>
            <w:sz w:val="24"/>
            <w:szCs w:val="24"/>
          </w:rPr>
          <w:t>https://www.areiopagi.fi/2022/05/putinin-sodan-temppeli/</w:t>
        </w:r>
      </w:hyperlink>
    </w:p>
    <w:p w14:paraId="63B57CAC" w14:textId="77777777" w:rsidR="00F24588" w:rsidRPr="00D50209" w:rsidRDefault="00F24588" w:rsidP="002D0376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49B8EB55" w14:textId="2824202A" w:rsidR="0071050A" w:rsidRPr="00D50209" w:rsidRDefault="002146F1" w:rsidP="0071050A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 xml:space="preserve">Media and </w:t>
      </w:r>
      <w:r w:rsidR="0071050A" w:rsidRPr="00D50209">
        <w:rPr>
          <w:rFonts w:ascii="Goudy Old Style" w:hAnsi="Goudy Old Style"/>
          <w:b/>
        </w:rPr>
        <w:t>Digital Humanities Projects</w:t>
      </w:r>
    </w:p>
    <w:p w14:paraId="5629018E" w14:textId="77777777" w:rsidR="0071050A" w:rsidRPr="00D50209" w:rsidRDefault="0071050A" w:rsidP="0071050A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7E2D9114" w14:textId="307D2B9A" w:rsidR="0071050A" w:rsidRPr="00D50209" w:rsidRDefault="0071050A" w:rsidP="0071050A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 w:cs="Thonburi Light"/>
        </w:rPr>
      </w:pPr>
      <w:r w:rsidRPr="00D50209">
        <w:rPr>
          <w:rFonts w:ascii="Goudy Old Style" w:hAnsi="Goudy Old Style"/>
        </w:rPr>
        <w:t xml:space="preserve">Big Data and Big </w:t>
      </w:r>
      <w:r w:rsidR="00204BFF" w:rsidRPr="00D50209">
        <w:rPr>
          <w:rFonts w:ascii="Goudy Old Style" w:hAnsi="Goudy Old Style"/>
        </w:rPr>
        <w:t>Novels</w:t>
      </w:r>
      <w:r w:rsidRPr="00D50209">
        <w:rPr>
          <w:rFonts w:ascii="Goudy Old Style" w:hAnsi="Goudy Old Style"/>
        </w:rPr>
        <w:t>: Text Mining the Prose of the Russian Revolution</w:t>
      </w:r>
      <w:r w:rsidR="002146F1" w:rsidRPr="00D50209">
        <w:rPr>
          <w:rFonts w:ascii="Goudy Old Style" w:hAnsi="Goudy Old Style"/>
        </w:rPr>
        <w:t xml:space="preserve"> (2016)</w:t>
      </w:r>
    </w:p>
    <w:p w14:paraId="638DC4EE" w14:textId="3523AD11" w:rsidR="00043BCB" w:rsidRPr="00D50209" w:rsidRDefault="00043BCB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733F9E9E" w14:textId="4DCBBEC4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  <w:i/>
          <w:iCs/>
        </w:rPr>
        <w:t xml:space="preserve">Russian Orthodoxy in Alaska: Old World Faith in the New World </w:t>
      </w:r>
      <w:r w:rsidRPr="00D50209">
        <w:rPr>
          <w:rFonts w:ascii="Goudy Old Style" w:hAnsi="Goudy Old Style"/>
        </w:rPr>
        <w:t>(2017-2020)</w:t>
      </w:r>
    </w:p>
    <w:p w14:paraId="6AB51326" w14:textId="77777777" w:rsidR="002146F1" w:rsidRPr="00D50209" w:rsidRDefault="002146F1" w:rsidP="002146F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Documentary film in collaboration with Randall Balmer</w:t>
      </w:r>
    </w:p>
    <w:p w14:paraId="2E1EEB8F" w14:textId="77777777" w:rsidR="002146F1" w:rsidRPr="00D50209" w:rsidRDefault="002146F1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4B3484F" w14:textId="77777777" w:rsidR="0071050A" w:rsidRPr="00D50209" w:rsidRDefault="0071050A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50C8B84D" w14:textId="77777777" w:rsidR="00E959DE" w:rsidRPr="00D50209" w:rsidRDefault="00FF1B1E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AWARDS, FELLOWSHIPS AND GRANTS</w:t>
      </w:r>
    </w:p>
    <w:p w14:paraId="3F5333A5" w14:textId="77777777" w:rsidR="00400699" w:rsidRPr="00D50209" w:rsidRDefault="00400699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75F11A54" w14:textId="77777777" w:rsidR="004573F3" w:rsidRPr="00D50209" w:rsidRDefault="00E959DE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External Awards and Funding</w:t>
      </w:r>
    </w:p>
    <w:p w14:paraId="3D8BFD1B" w14:textId="25C8C714" w:rsidR="000E25AD" w:rsidRPr="00D50209" w:rsidRDefault="000E25AD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</w:p>
    <w:p w14:paraId="228A13EC" w14:textId="16DA1869" w:rsidR="00947802" w:rsidRPr="00D50209" w:rsidRDefault="0010172C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2021-</w:t>
      </w:r>
      <w:r w:rsidR="00947802" w:rsidRPr="00D50209">
        <w:rPr>
          <w:rFonts w:ascii="Goudy Old Style" w:hAnsi="Goudy Old Style"/>
          <w:color w:val="000000" w:themeColor="text1"/>
        </w:rPr>
        <w:t>202</w:t>
      </w:r>
      <w:r w:rsidR="00C32D3B" w:rsidRPr="00D50209">
        <w:rPr>
          <w:rFonts w:ascii="Goudy Old Style" w:hAnsi="Goudy Old Style"/>
          <w:color w:val="000000" w:themeColor="text1"/>
        </w:rPr>
        <w:t>3</w:t>
      </w:r>
      <w:r w:rsidR="00947802" w:rsidRPr="00D50209">
        <w:rPr>
          <w:rFonts w:ascii="Goudy Old Style" w:hAnsi="Goudy Old Style"/>
          <w:color w:val="000000" w:themeColor="text1"/>
        </w:rPr>
        <w:tab/>
        <w:t>Core Fellowship. Helsinki Collegium for Advanced Studies. University of Helsinki</w:t>
      </w:r>
      <w:r w:rsidR="00A86F59" w:rsidRPr="00D50209">
        <w:rPr>
          <w:rFonts w:ascii="Goudy Old Style" w:hAnsi="Goudy Old Style"/>
          <w:color w:val="000000" w:themeColor="text1"/>
        </w:rPr>
        <w:t xml:space="preserve"> </w:t>
      </w:r>
      <w:r w:rsidR="00A86F59" w:rsidRPr="00D50209">
        <w:rPr>
          <w:rFonts w:ascii="Goudy Old Style" w:hAnsi="Goudy Old Style"/>
          <w:color w:val="000000" w:themeColor="text1"/>
        </w:rPr>
        <w:tab/>
      </w:r>
    </w:p>
    <w:p w14:paraId="0DCA8924" w14:textId="04A20C92" w:rsidR="00A86F59" w:rsidRPr="00D50209" w:rsidRDefault="00A86F59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color w:val="000000" w:themeColor="text1"/>
        </w:rPr>
        <w:tab/>
        <w:t>(€123,700)</w:t>
      </w:r>
    </w:p>
    <w:p w14:paraId="501850F6" w14:textId="6481D084" w:rsidR="00A86F59" w:rsidRPr="00D50209" w:rsidRDefault="00A86F59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2021-202</w:t>
      </w:r>
      <w:r w:rsidR="00C32D3B" w:rsidRPr="00D50209">
        <w:rPr>
          <w:rFonts w:ascii="Goudy Old Style" w:hAnsi="Goudy Old Style"/>
          <w:color w:val="000000" w:themeColor="text1"/>
        </w:rPr>
        <w:t>3</w:t>
      </w:r>
      <w:r w:rsidRPr="00D50209">
        <w:rPr>
          <w:rFonts w:ascii="Goudy Old Style" w:hAnsi="Goudy Old Style"/>
          <w:color w:val="000000" w:themeColor="text1"/>
        </w:rPr>
        <w:tab/>
        <w:t>Gerda Henkel Stiftung Research Fellowship</w:t>
      </w:r>
      <w:r w:rsidRPr="00D50209">
        <w:rPr>
          <w:rFonts w:ascii="Goudy Old Style" w:hAnsi="Goudy Old Style"/>
          <w:color w:val="000000" w:themeColor="text1"/>
        </w:rPr>
        <w:tab/>
        <w:t>(€90,800)</w:t>
      </w:r>
    </w:p>
    <w:p w14:paraId="2F8ABF31" w14:textId="65F9BC7A" w:rsidR="00E744A4" w:rsidRPr="00D50209" w:rsidRDefault="00E744A4" w:rsidP="00947802">
      <w:pPr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2022</w:t>
      </w: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color w:val="000000" w:themeColor="text1"/>
        </w:rPr>
        <w:tab/>
        <w:t>Eve Levin Prize ($250)</w:t>
      </w:r>
    </w:p>
    <w:p w14:paraId="02F96395" w14:textId="7C965D6B" w:rsidR="00E744A4" w:rsidRPr="00D50209" w:rsidRDefault="00947802" w:rsidP="00947802">
      <w:pPr>
        <w:rPr>
          <w:rFonts w:ascii="Goudy Old Style" w:hAnsi="Goudy Old Style"/>
          <w:color w:val="000000" w:themeColor="text1"/>
          <w:shd w:val="clear" w:color="auto" w:fill="FFFFFF"/>
        </w:rPr>
      </w:pPr>
      <w:r w:rsidRPr="00D50209">
        <w:rPr>
          <w:rFonts w:ascii="Goudy Old Style" w:hAnsi="Goudy Old Style"/>
          <w:color w:val="000000" w:themeColor="text1"/>
        </w:rPr>
        <w:t>2021-22</w:t>
      </w: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color w:val="000000" w:themeColor="text1"/>
          <w:shd w:val="clear" w:color="auto" w:fill="FFFFFF"/>
        </w:rPr>
        <w:t>Luce/ACLS Fellowship in Religion, Journalism &amp; International Affairs</w:t>
      </w:r>
      <w:r w:rsidR="00A86F59" w:rsidRPr="00D50209">
        <w:rPr>
          <w:rFonts w:ascii="Goudy Old Style" w:hAnsi="Goudy Old Style"/>
          <w:color w:val="000000" w:themeColor="text1"/>
          <w:shd w:val="clear" w:color="auto" w:fill="FFFFFF"/>
        </w:rPr>
        <w:t xml:space="preserve"> ($63,000)</w:t>
      </w:r>
    </w:p>
    <w:p w14:paraId="783B9F9A" w14:textId="4635A33B" w:rsidR="005E4E8C" w:rsidRPr="00D50209" w:rsidRDefault="005E4E8C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2021</w:t>
      </w: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color w:val="000000" w:themeColor="text1"/>
        </w:rPr>
        <w:tab/>
        <w:t>Ecclesiastical History Society Book Prize</w:t>
      </w:r>
      <w:r w:rsidR="00A86F59" w:rsidRPr="00D50209">
        <w:rPr>
          <w:rFonts w:ascii="Goudy Old Style" w:hAnsi="Goudy Old Style"/>
          <w:color w:val="000000" w:themeColor="text1"/>
        </w:rPr>
        <w:t xml:space="preserve"> (£1,000)</w:t>
      </w:r>
    </w:p>
    <w:p w14:paraId="794F5006" w14:textId="0DBC9121" w:rsidR="00B37AAA" w:rsidRPr="00D50209" w:rsidRDefault="00B37AAA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2020</w:t>
      </w: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color w:val="000000" w:themeColor="text1"/>
        </w:rPr>
        <w:tab/>
        <w:t>W. Bruce Lincoln Book Prize</w:t>
      </w:r>
      <w:r w:rsidR="00A86F59" w:rsidRPr="00D50209">
        <w:rPr>
          <w:rFonts w:ascii="Goudy Old Style" w:hAnsi="Goudy Old Style"/>
          <w:color w:val="000000" w:themeColor="text1"/>
        </w:rPr>
        <w:t xml:space="preserve"> ($1,000)</w:t>
      </w:r>
    </w:p>
    <w:p w14:paraId="3E79C090" w14:textId="00F900EB" w:rsidR="00437DFD" w:rsidRPr="00D50209" w:rsidRDefault="00437DFD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2017-20</w:t>
      </w:r>
      <w:r w:rsidRPr="00D50209">
        <w:rPr>
          <w:rFonts w:ascii="Goudy Old Style" w:hAnsi="Goudy Old Style"/>
          <w:color w:val="000000" w:themeColor="text1"/>
        </w:rPr>
        <w:tab/>
      </w:r>
      <w:r w:rsidR="00895088" w:rsidRPr="00D50209">
        <w:rPr>
          <w:rFonts w:ascii="Goudy Old Style" w:hAnsi="Goudy Old Style"/>
          <w:color w:val="000000" w:themeColor="text1"/>
        </w:rPr>
        <w:t xml:space="preserve">Postdoctoral Fellowship. </w:t>
      </w:r>
      <w:r w:rsidRPr="00D50209">
        <w:rPr>
          <w:rFonts w:ascii="Goudy Old Style" w:hAnsi="Goudy Old Style"/>
          <w:color w:val="000000" w:themeColor="text1"/>
        </w:rPr>
        <w:t>Society of Fellows</w:t>
      </w:r>
      <w:r w:rsidR="00895088" w:rsidRPr="00D50209">
        <w:rPr>
          <w:rFonts w:ascii="Goudy Old Style" w:hAnsi="Goudy Old Style"/>
          <w:color w:val="000000" w:themeColor="text1"/>
        </w:rPr>
        <w:t>,</w:t>
      </w:r>
      <w:r w:rsidRPr="00D50209">
        <w:rPr>
          <w:rFonts w:ascii="Goudy Old Style" w:hAnsi="Goudy Old Style"/>
          <w:color w:val="000000" w:themeColor="text1"/>
        </w:rPr>
        <w:t xml:space="preserve"> Dartmouth College</w:t>
      </w:r>
      <w:r w:rsidR="00A86F59" w:rsidRPr="00D50209">
        <w:rPr>
          <w:rFonts w:ascii="Goudy Old Style" w:hAnsi="Goudy Old Style"/>
          <w:color w:val="000000" w:themeColor="text1"/>
        </w:rPr>
        <w:t xml:space="preserve"> ($225,000)</w:t>
      </w:r>
    </w:p>
    <w:p w14:paraId="5FDD204A" w14:textId="763C571B" w:rsidR="00437DFD" w:rsidRPr="00D50209" w:rsidRDefault="00437DFD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2016</w:t>
      </w:r>
      <w:r w:rsidR="000B7E55" w:rsidRPr="00D50209">
        <w:rPr>
          <w:rFonts w:ascii="Goudy Old Style" w:hAnsi="Goudy Old Style"/>
        </w:rPr>
        <w:t>-17</w:t>
      </w:r>
      <w:r w:rsidR="000B7E55" w:rsidRPr="00D50209">
        <w:rPr>
          <w:rFonts w:ascii="Goudy Old Style" w:hAnsi="Goudy Old Style"/>
        </w:rPr>
        <w:tab/>
      </w:r>
      <w:proofErr w:type="spellStart"/>
      <w:r w:rsidRPr="00D50209">
        <w:rPr>
          <w:rFonts w:ascii="Goudy Old Style" w:hAnsi="Goudy Old Style"/>
        </w:rPr>
        <w:t>Volkswagen</w:t>
      </w:r>
      <w:r w:rsidR="005C469B" w:rsidRPr="00D50209">
        <w:rPr>
          <w:rFonts w:ascii="Goudy Old Style" w:hAnsi="Goudy Old Style"/>
        </w:rPr>
        <w:t>Stiftung</w:t>
      </w:r>
      <w:proofErr w:type="spellEnd"/>
      <w:r w:rsidRPr="00D50209">
        <w:rPr>
          <w:rFonts w:ascii="Goudy Old Style" w:hAnsi="Goudy Old Style"/>
        </w:rPr>
        <w:t xml:space="preserve"> Fellow</w:t>
      </w:r>
      <w:r w:rsidR="00895088" w:rsidRPr="00D50209">
        <w:rPr>
          <w:rFonts w:ascii="Goudy Old Style" w:hAnsi="Goudy Old Style"/>
        </w:rPr>
        <w:t>ship.</w:t>
      </w:r>
      <w:r w:rsidRPr="00D50209">
        <w:rPr>
          <w:rFonts w:ascii="Goudy Old Style" w:hAnsi="Goudy Old Style"/>
        </w:rPr>
        <w:t xml:space="preserve"> University of Münster, Germany</w:t>
      </w:r>
      <w:r w:rsidR="00A86F59" w:rsidRPr="00D50209">
        <w:rPr>
          <w:rFonts w:ascii="Goudy Old Style" w:hAnsi="Goudy Old Style"/>
        </w:rPr>
        <w:t xml:space="preserve"> (€85,000)</w:t>
      </w:r>
    </w:p>
    <w:p w14:paraId="412C97C4" w14:textId="3888F434" w:rsidR="00E959DE" w:rsidRPr="00D50209" w:rsidRDefault="00037DC1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2012-2013</w:t>
      </w:r>
      <w:r w:rsidRPr="00D50209">
        <w:rPr>
          <w:rFonts w:ascii="Goudy Old Style" w:hAnsi="Goudy Old Style"/>
        </w:rPr>
        <w:tab/>
      </w:r>
      <w:r w:rsidR="00E959DE" w:rsidRPr="00D50209">
        <w:rPr>
          <w:rFonts w:ascii="Goudy Old Style" w:hAnsi="Goudy Old Style"/>
        </w:rPr>
        <w:t xml:space="preserve">Andrew W. Mellon </w:t>
      </w:r>
      <w:r w:rsidR="00B14483" w:rsidRPr="00D50209">
        <w:rPr>
          <w:rFonts w:ascii="Goudy Old Style" w:hAnsi="Goudy Old Style"/>
        </w:rPr>
        <w:t>Pre-</w:t>
      </w:r>
      <w:r w:rsidR="00E959DE" w:rsidRPr="00D50209">
        <w:rPr>
          <w:rFonts w:ascii="Goudy Old Style" w:hAnsi="Goudy Old Style"/>
        </w:rPr>
        <w:t>Di</w:t>
      </w:r>
      <w:r w:rsidRPr="00D50209">
        <w:rPr>
          <w:rFonts w:ascii="Goudy Old Style" w:hAnsi="Goudy Old Style"/>
        </w:rPr>
        <w:t>ssertation Fellowship</w:t>
      </w:r>
    </w:p>
    <w:p w14:paraId="66C70EB8" w14:textId="5FBE42C0" w:rsidR="00E959DE" w:rsidRPr="00D50209" w:rsidRDefault="00037DC1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2010-2011</w:t>
      </w:r>
      <w:r w:rsidRPr="00D50209">
        <w:rPr>
          <w:rFonts w:ascii="Goudy Old Style" w:hAnsi="Goudy Old Style"/>
        </w:rPr>
        <w:tab/>
      </w:r>
      <w:r w:rsidR="00E7022F" w:rsidRPr="00D50209">
        <w:rPr>
          <w:rFonts w:ascii="Goudy Old Style" w:hAnsi="Goudy Old Style"/>
        </w:rPr>
        <w:t>Ful</w:t>
      </w:r>
      <w:r w:rsidR="00E959DE" w:rsidRPr="00D50209">
        <w:rPr>
          <w:rFonts w:ascii="Goudy Old Style" w:hAnsi="Goudy Old Style"/>
        </w:rPr>
        <w:t>bright-Hays</w:t>
      </w:r>
      <w:r w:rsidR="00895088" w:rsidRPr="00D50209">
        <w:rPr>
          <w:rFonts w:ascii="Goudy Old Style" w:hAnsi="Goudy Old Style"/>
        </w:rPr>
        <w:t xml:space="preserve"> Fellowship.</w:t>
      </w:r>
      <w:r w:rsidR="00E959DE"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>St Petersburg, Russia</w:t>
      </w:r>
    </w:p>
    <w:p w14:paraId="7D8CA4D9" w14:textId="09793634" w:rsidR="00B82E9B" w:rsidRPr="00D50209" w:rsidRDefault="00400699" w:rsidP="00D27FD5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2009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="00981A90" w:rsidRPr="00D50209">
        <w:rPr>
          <w:rFonts w:ascii="Goudy Old Style" w:hAnsi="Goudy Old Style"/>
        </w:rPr>
        <w:t xml:space="preserve">Title VII Award, </w:t>
      </w:r>
      <w:r w:rsidR="00E959DE" w:rsidRPr="00D50209">
        <w:rPr>
          <w:rFonts w:ascii="Goudy Old Style" w:hAnsi="Goudy Old Style"/>
        </w:rPr>
        <w:t>Sta</w:t>
      </w:r>
      <w:r w:rsidR="00981A90" w:rsidRPr="00D50209">
        <w:rPr>
          <w:rFonts w:ascii="Goudy Old Style" w:hAnsi="Goudy Old Style"/>
        </w:rPr>
        <w:t>te Department</w:t>
      </w:r>
      <w:r w:rsidR="00895088" w:rsidRPr="00D50209">
        <w:rPr>
          <w:rFonts w:ascii="Goudy Old Style" w:hAnsi="Goudy Old Style"/>
        </w:rPr>
        <w:t>.</w:t>
      </w:r>
      <w:r w:rsidRPr="00D50209">
        <w:rPr>
          <w:rFonts w:ascii="Goudy Old Style" w:hAnsi="Goudy Old Style"/>
        </w:rPr>
        <w:t xml:space="preserve"> St Petersburg, Russia</w:t>
      </w:r>
    </w:p>
    <w:p w14:paraId="5E8B5071" w14:textId="77777777" w:rsidR="006012C8" w:rsidRPr="00D50209" w:rsidRDefault="006012C8" w:rsidP="00817833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31B8435A" w14:textId="345FE971" w:rsidR="00817833" w:rsidRPr="00D50209" w:rsidRDefault="00817833" w:rsidP="00817833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Awards and Competitive Funding Internal to Dartmouth College</w:t>
      </w:r>
    </w:p>
    <w:p w14:paraId="269C1E11" w14:textId="77777777" w:rsidR="00CC4F6C" w:rsidRPr="00D50209" w:rsidRDefault="00CC4F6C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6D887362" w14:textId="665AA3A0" w:rsidR="001C4DB7" w:rsidRPr="00D50209" w:rsidRDefault="001C4DB7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</w:t>
      </w:r>
      <w:r w:rsidR="00283F07" w:rsidRPr="00D50209">
        <w:rPr>
          <w:rFonts w:ascii="Goudy Old Style" w:hAnsi="Goudy Old Style"/>
        </w:rPr>
        <w:t>9</w:t>
      </w:r>
      <w:r w:rsidRPr="00D50209">
        <w:rPr>
          <w:rFonts w:ascii="Goudy Old Style" w:hAnsi="Goudy Old Style"/>
        </w:rPr>
        <w:t>-20</w:t>
      </w:r>
      <w:r w:rsidRPr="00D50209">
        <w:rPr>
          <w:rFonts w:ascii="Goudy Old Style" w:hAnsi="Goudy Old Style"/>
        </w:rPr>
        <w:tab/>
        <w:t>Venture Seed Funding</w:t>
      </w:r>
      <w:r w:rsidR="00A86F59" w:rsidRPr="00D50209">
        <w:rPr>
          <w:rFonts w:ascii="Goudy Old Style" w:hAnsi="Goudy Old Style"/>
        </w:rPr>
        <w:t xml:space="preserve"> ($15,000)</w:t>
      </w:r>
    </w:p>
    <w:p w14:paraId="179D0A47" w14:textId="5AAD332A" w:rsidR="000E25AD" w:rsidRPr="00D50209" w:rsidRDefault="006012C8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2018-19</w:t>
      </w:r>
      <w:r w:rsidRPr="00D50209">
        <w:rPr>
          <w:rFonts w:ascii="Goudy Old Style" w:hAnsi="Goudy Old Style"/>
        </w:rPr>
        <w:tab/>
        <w:t>Venture Seed Funding</w:t>
      </w:r>
      <w:r w:rsidR="00A86F59" w:rsidRPr="00D50209">
        <w:rPr>
          <w:rFonts w:ascii="Goudy Old Style" w:hAnsi="Goudy Old Style"/>
        </w:rPr>
        <w:t xml:space="preserve"> ($15,000)</w:t>
      </w:r>
    </w:p>
    <w:p w14:paraId="08461391" w14:textId="77777777" w:rsidR="006012C8" w:rsidRPr="00D50209" w:rsidRDefault="006012C8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7E9FF991" w14:textId="77777777" w:rsidR="00E959DE" w:rsidRPr="00D50209" w:rsidRDefault="00E959DE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Awards and Competitive Funding Intern</w:t>
      </w:r>
      <w:r w:rsidR="00981A90" w:rsidRPr="00D50209">
        <w:rPr>
          <w:rFonts w:ascii="Goudy Old Style" w:hAnsi="Goudy Old Style"/>
          <w:b/>
        </w:rPr>
        <w:t xml:space="preserve">al to University of California, </w:t>
      </w:r>
      <w:r w:rsidRPr="00D50209">
        <w:rPr>
          <w:rFonts w:ascii="Goudy Old Style" w:hAnsi="Goudy Old Style"/>
          <w:b/>
        </w:rPr>
        <w:t>Los Angeles</w:t>
      </w:r>
    </w:p>
    <w:p w14:paraId="5A361D38" w14:textId="77777777" w:rsidR="000E25AD" w:rsidRPr="00D50209" w:rsidRDefault="000E25AD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</w:p>
    <w:p w14:paraId="690BDCC3" w14:textId="77777777" w:rsidR="00E071FE" w:rsidRPr="00D50209" w:rsidRDefault="00E071FE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2014-15</w:t>
      </w:r>
      <w:r w:rsidRPr="00D50209">
        <w:rPr>
          <w:rFonts w:ascii="Goudy Old Style" w:hAnsi="Goudy Old Style"/>
        </w:rPr>
        <w:tab/>
        <w:t>Project Grant, Center for Digital Humanities</w:t>
      </w:r>
    </w:p>
    <w:p w14:paraId="07210281" w14:textId="77777777" w:rsidR="00F37F65" w:rsidRPr="00D50209" w:rsidRDefault="00037DC1" w:rsidP="00F37F65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2013-2014</w:t>
      </w:r>
      <w:r w:rsidRPr="00D50209">
        <w:rPr>
          <w:rFonts w:ascii="Goudy Old Style" w:hAnsi="Goudy Old Style"/>
        </w:rPr>
        <w:tab/>
      </w:r>
      <w:r w:rsidR="00F37F65" w:rsidRPr="00D50209">
        <w:rPr>
          <w:rFonts w:ascii="Goudy Old Style" w:hAnsi="Goudy Old Style"/>
        </w:rPr>
        <w:t>Dissertation Y</w:t>
      </w:r>
      <w:r w:rsidRPr="00D50209">
        <w:rPr>
          <w:rFonts w:ascii="Goudy Old Style" w:hAnsi="Goudy Old Style"/>
        </w:rPr>
        <w:t>ear Fellowship</w:t>
      </w:r>
    </w:p>
    <w:p w14:paraId="1869C44A" w14:textId="77777777" w:rsidR="001141BE" w:rsidRPr="00D50209" w:rsidRDefault="00400699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2013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="001141BE" w:rsidRPr="00D50209">
        <w:rPr>
          <w:rFonts w:ascii="Goudy Old Style" w:hAnsi="Goudy Old Style"/>
        </w:rPr>
        <w:t>Center for Medieval and Renaissance Stu</w:t>
      </w:r>
      <w:r w:rsidRPr="00D50209">
        <w:rPr>
          <w:rFonts w:ascii="Goudy Old Style" w:hAnsi="Goudy Old Style"/>
        </w:rPr>
        <w:t>dies Travel Grant,</w:t>
      </w:r>
      <w:r w:rsidR="001141BE" w:rsidRPr="00D50209">
        <w:rPr>
          <w:rFonts w:ascii="Goudy Old Style" w:hAnsi="Goudy Old Style"/>
        </w:rPr>
        <w:t xml:space="preserve"> University of Oxford</w:t>
      </w:r>
    </w:p>
    <w:p w14:paraId="2C9C11EB" w14:textId="3EB40D26" w:rsidR="00E450D1" w:rsidRPr="00D50209" w:rsidRDefault="00037DC1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2013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="00E450D1" w:rsidRPr="00D50209">
        <w:rPr>
          <w:rFonts w:ascii="Goudy Old Style" w:hAnsi="Goudy Old Style"/>
        </w:rPr>
        <w:t>Humanities Divi</w:t>
      </w:r>
      <w:r w:rsidR="00400699" w:rsidRPr="00D50209">
        <w:rPr>
          <w:rFonts w:ascii="Goudy Old Style" w:hAnsi="Goudy Old Style"/>
        </w:rPr>
        <w:t>sion Travel Grant,</w:t>
      </w:r>
      <w:r w:rsidR="000C165F" w:rsidRPr="00D50209">
        <w:rPr>
          <w:rFonts w:ascii="Goudy Old Style" w:hAnsi="Goudy Old Style"/>
        </w:rPr>
        <w:t xml:space="preserve"> </w:t>
      </w:r>
      <w:r w:rsidR="00E450D1" w:rsidRPr="00D50209">
        <w:rPr>
          <w:rFonts w:ascii="Goudy Old Style" w:hAnsi="Goudy Old Style"/>
        </w:rPr>
        <w:t>K</w:t>
      </w:r>
      <w:r w:rsidR="00A402B8" w:rsidRPr="00D50209">
        <w:rPr>
          <w:rFonts w:ascii="Goudy Old Style" w:hAnsi="Goudy Old Style"/>
        </w:rPr>
        <w:t>y</w:t>
      </w:r>
      <w:r w:rsidR="00E450D1" w:rsidRPr="00D50209">
        <w:rPr>
          <w:rFonts w:ascii="Goudy Old Style" w:hAnsi="Goudy Old Style"/>
        </w:rPr>
        <w:t>iv, Ukraine and Istanbul, Turkey</w:t>
      </w:r>
    </w:p>
    <w:p w14:paraId="7A681F56" w14:textId="77777777" w:rsidR="00E959DE" w:rsidRPr="00D50209" w:rsidRDefault="00037DC1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="00E959DE" w:rsidRPr="00D50209">
        <w:rPr>
          <w:rFonts w:ascii="Goudy Old Style" w:hAnsi="Goudy Old Style"/>
        </w:rPr>
        <w:t xml:space="preserve">Graduate </w:t>
      </w:r>
      <w:r w:rsidRPr="00D50209">
        <w:rPr>
          <w:rFonts w:ascii="Goudy Old Style" w:hAnsi="Goudy Old Style"/>
        </w:rPr>
        <w:t>Summer Research Mentorship</w:t>
      </w:r>
    </w:p>
    <w:p w14:paraId="07872493" w14:textId="77777777" w:rsidR="00E959DE" w:rsidRPr="00D50209" w:rsidRDefault="00400699" w:rsidP="00400699">
      <w:pPr>
        <w:widowControl w:val="0"/>
        <w:autoSpaceDE w:val="0"/>
        <w:autoSpaceDN w:val="0"/>
        <w:adjustRightInd w:val="0"/>
        <w:ind w:left="1440" w:hanging="144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</w:t>
      </w:r>
      <w:r w:rsidRPr="00D50209">
        <w:rPr>
          <w:rFonts w:ascii="Goudy Old Style" w:hAnsi="Goudy Old Style"/>
        </w:rPr>
        <w:tab/>
      </w:r>
      <w:r w:rsidR="00E959DE" w:rsidRPr="00D50209">
        <w:rPr>
          <w:rFonts w:ascii="Goudy Old Style" w:hAnsi="Goudy Old Style"/>
        </w:rPr>
        <w:t>Center for Medieval and Renaissanc</w:t>
      </w:r>
      <w:r w:rsidR="00037DC1" w:rsidRPr="00D50209">
        <w:rPr>
          <w:rFonts w:ascii="Goudy Old Style" w:hAnsi="Goudy Old Style"/>
        </w:rPr>
        <w:t>e Studies Travel Grant.</w:t>
      </w:r>
      <w:r w:rsidR="00E959DE" w:rsidRPr="00D50209">
        <w:rPr>
          <w:rFonts w:ascii="Goudy Old Style" w:hAnsi="Goudy Old Style"/>
        </w:rPr>
        <w:t xml:space="preserve"> Sor</w:t>
      </w:r>
      <w:r w:rsidR="003B3F54" w:rsidRPr="00D50209">
        <w:rPr>
          <w:rFonts w:ascii="Goudy Old Style" w:hAnsi="Goudy Old Style"/>
        </w:rPr>
        <w:t xml:space="preserve">bonne </w:t>
      </w:r>
      <w:r w:rsidRPr="00D50209">
        <w:rPr>
          <w:rFonts w:ascii="Goudy Old Style" w:hAnsi="Goudy Old Style"/>
        </w:rPr>
        <w:t>University.</w:t>
      </w:r>
      <w:r w:rsidR="003B3F54" w:rsidRPr="00D50209">
        <w:rPr>
          <w:rFonts w:ascii="Goudy Old Style" w:hAnsi="Goudy Old Style"/>
        </w:rPr>
        <w:t xml:space="preserve"> </w:t>
      </w:r>
    </w:p>
    <w:p w14:paraId="6692D878" w14:textId="77777777" w:rsidR="00E959DE" w:rsidRPr="00D50209" w:rsidRDefault="00400699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2009</w:t>
      </w:r>
      <w:r w:rsidR="00037DC1" w:rsidRPr="00D50209">
        <w:rPr>
          <w:rFonts w:ascii="Goudy Old Style" w:hAnsi="Goudy Old Style"/>
        </w:rPr>
        <w:t>-2010</w:t>
      </w:r>
      <w:r w:rsidR="00037DC1" w:rsidRPr="00D50209">
        <w:rPr>
          <w:rFonts w:ascii="Goudy Old Style" w:hAnsi="Goudy Old Style"/>
        </w:rPr>
        <w:tab/>
      </w:r>
      <w:r w:rsidR="00E959DE" w:rsidRPr="00D50209">
        <w:rPr>
          <w:rFonts w:ascii="Goudy Old Style" w:hAnsi="Goudy Old Style"/>
        </w:rPr>
        <w:t>Del</w:t>
      </w:r>
      <w:r w:rsidR="00037DC1" w:rsidRPr="00D50209">
        <w:rPr>
          <w:rFonts w:ascii="Goudy Old Style" w:hAnsi="Goudy Old Style"/>
        </w:rPr>
        <w:t xml:space="preserve"> Amo Fellowship</w:t>
      </w:r>
    </w:p>
    <w:p w14:paraId="2A874EDC" w14:textId="77777777" w:rsidR="00E959DE" w:rsidRPr="00D50209" w:rsidRDefault="00037DC1" w:rsidP="00E959DE">
      <w:pPr>
        <w:widowControl w:val="0"/>
        <w:autoSpaceDE w:val="0"/>
        <w:autoSpaceDN w:val="0"/>
        <w:adjustRightInd w:val="0"/>
        <w:contextualSpacing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2008-2009</w:t>
      </w:r>
      <w:r w:rsidRPr="00D50209">
        <w:rPr>
          <w:rFonts w:ascii="Goudy Old Style" w:hAnsi="Goudy Old Style"/>
        </w:rPr>
        <w:tab/>
        <w:t>Chancellor’s Prize</w:t>
      </w:r>
      <w:r w:rsidR="00E959DE" w:rsidRPr="00D50209">
        <w:rPr>
          <w:rFonts w:ascii="Goudy Old Style" w:hAnsi="Goudy Old Style"/>
        </w:rPr>
        <w:t xml:space="preserve"> </w:t>
      </w:r>
    </w:p>
    <w:p w14:paraId="23E90A8A" w14:textId="77777777" w:rsidR="002A2AFD" w:rsidRPr="00D50209" w:rsidRDefault="002A2AFD" w:rsidP="00D27FD5">
      <w:pPr>
        <w:rPr>
          <w:rFonts w:ascii="Goudy Old Style" w:hAnsi="Goudy Old Style"/>
          <w:b/>
        </w:rPr>
      </w:pPr>
    </w:p>
    <w:p w14:paraId="3E4627F3" w14:textId="77777777" w:rsidR="002A2AFD" w:rsidRPr="00D50209" w:rsidRDefault="002A2AFD" w:rsidP="00D27FD5">
      <w:pPr>
        <w:rPr>
          <w:rFonts w:ascii="Goudy Old Style" w:hAnsi="Goudy Old Style"/>
          <w:b/>
        </w:rPr>
      </w:pPr>
    </w:p>
    <w:p w14:paraId="24776A9F" w14:textId="77777777" w:rsidR="00D27FD5" w:rsidRPr="00D50209" w:rsidRDefault="006627DC" w:rsidP="00D27FD5">
      <w:pPr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CONFERENCE PRESENTATIONS</w:t>
      </w:r>
    </w:p>
    <w:p w14:paraId="14422B55" w14:textId="77777777" w:rsidR="00390B6D" w:rsidRPr="00D50209" w:rsidRDefault="00390B6D" w:rsidP="00D27FD5">
      <w:pPr>
        <w:rPr>
          <w:rFonts w:ascii="Goudy Old Style" w:hAnsi="Goudy Old Style"/>
          <w:b/>
        </w:rPr>
      </w:pPr>
    </w:p>
    <w:p w14:paraId="71BC16BA" w14:textId="3047DD93" w:rsidR="0003012D" w:rsidRPr="00D50209" w:rsidRDefault="00390B6D" w:rsidP="00EA0074">
      <w:pPr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Invited</w:t>
      </w:r>
      <w:r w:rsidR="006752EC" w:rsidRPr="00D50209">
        <w:rPr>
          <w:rFonts w:ascii="Goudy Old Style" w:hAnsi="Goudy Old Style"/>
          <w:b/>
        </w:rPr>
        <w:t xml:space="preserve"> Talks</w:t>
      </w:r>
    </w:p>
    <w:p w14:paraId="588D0DF8" w14:textId="77777777" w:rsidR="001B4C8B" w:rsidRDefault="001B4C8B" w:rsidP="00A51C14">
      <w:pPr>
        <w:ind w:left="720" w:hanging="720"/>
        <w:rPr>
          <w:rFonts w:ascii="Goudy Old Style" w:hAnsi="Goudy Old Style"/>
          <w:bCs/>
        </w:rPr>
      </w:pPr>
      <w:bookmarkStart w:id="2" w:name="OLE_LINK1"/>
      <w:bookmarkStart w:id="3" w:name="OLE_LINK2"/>
    </w:p>
    <w:p w14:paraId="09A8E523" w14:textId="77777777" w:rsidR="00CD7B36" w:rsidRPr="00885977" w:rsidRDefault="00CD7B36" w:rsidP="00CD7B36">
      <w:pPr>
        <w:ind w:left="720" w:hanging="720"/>
        <w:rPr>
          <w:rFonts w:ascii="Goudy Old Style" w:eastAsiaTheme="minorHAnsi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  <w:t>‘Putin’s Holy War of the Fatherland: Sacred Memory and the Russian Invasion of Ukraine’.</w:t>
      </w:r>
      <w:r>
        <w:rPr>
          <w:rFonts w:ascii="Goudy Old Style" w:eastAsiaTheme="minorHAnsi" w:hAnsi="Goudy Old Style"/>
          <w:bCs/>
        </w:rPr>
        <w:t xml:space="preserve"> </w:t>
      </w:r>
      <w:r>
        <w:rPr>
          <w:rFonts w:ascii="Goudy Old Style" w:hAnsi="Goudy Old Style"/>
          <w:bCs/>
        </w:rPr>
        <w:t>Public lecture series: ‘</w:t>
      </w:r>
      <w:r w:rsidRPr="000D33FB">
        <w:rPr>
          <w:rFonts w:ascii="Goudy Old Style" w:hAnsi="Goudy Old Style" w:cs="Calibri"/>
          <w:color w:val="000000"/>
        </w:rPr>
        <w:t>War Cultures: Historical and Contemporary Perspectives</w:t>
      </w:r>
      <w:r>
        <w:rPr>
          <w:rFonts w:ascii="Goudy Old Style" w:hAnsi="Goudy Old Style" w:cs="Calibri"/>
          <w:color w:val="000000"/>
        </w:rPr>
        <w:t xml:space="preserve">’. </w:t>
      </w:r>
    </w:p>
    <w:p w14:paraId="2F6B140E" w14:textId="77777777" w:rsidR="00CD7B36" w:rsidRDefault="00CD7B36" w:rsidP="00CD7B36">
      <w:pPr>
        <w:ind w:left="720"/>
        <w:rPr>
          <w:rFonts w:ascii="Goudy Old Style" w:hAnsi="Goudy Old Style"/>
          <w:bCs/>
        </w:rPr>
      </w:pPr>
      <w:r>
        <w:rPr>
          <w:rFonts w:ascii="Goudy Old Style" w:hAnsi="Goudy Old Style" w:cs="Calibri"/>
          <w:color w:val="000000"/>
        </w:rPr>
        <w:t>Johannes Gutenberg-</w:t>
      </w:r>
      <w:r>
        <w:rPr>
          <w:rFonts w:ascii="Goudy Old Style" w:eastAsiaTheme="minorHAnsi" w:hAnsi="Goudy Old Style"/>
          <w:bCs/>
        </w:rPr>
        <w:t>Universität Mainz.</w:t>
      </w:r>
    </w:p>
    <w:p w14:paraId="39ED3A99" w14:textId="77777777" w:rsidR="00CD7B36" w:rsidRDefault="00CD7B36" w:rsidP="00CD7B36">
      <w:pPr>
        <w:ind w:left="720" w:hanging="720"/>
        <w:rPr>
          <w:rFonts w:ascii="Goudy Old Style" w:hAnsi="Goudy Old Style"/>
          <w:bCs/>
        </w:rPr>
      </w:pPr>
    </w:p>
    <w:p w14:paraId="5CEDCD6E" w14:textId="77777777" w:rsidR="00CD7B36" w:rsidRDefault="00CD7B36" w:rsidP="00CD7B36">
      <w:pPr>
        <w:ind w:left="720" w:hanging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</w:r>
      <w:r>
        <w:rPr>
          <w:rFonts w:ascii="Goudy Old Style" w:eastAsiaTheme="minorHAnsi" w:hAnsi="Goudy Old Style"/>
          <w:bCs/>
        </w:rPr>
        <w:t xml:space="preserve">‘The Second Great Patriotic War? Orthodox Memory and Putin’s Invasion of Ukraine’. </w:t>
      </w:r>
      <w:r>
        <w:rPr>
          <w:rFonts w:ascii="Goudy Old Style" w:hAnsi="Goudy Old Style"/>
          <w:bCs/>
        </w:rPr>
        <w:t>Department of Russian and East Asian Studies. Emory University.</w:t>
      </w:r>
    </w:p>
    <w:p w14:paraId="29EEEA9A" w14:textId="77777777" w:rsidR="00CD7B36" w:rsidRDefault="00CD7B36" w:rsidP="00CD7B36">
      <w:pPr>
        <w:ind w:left="720" w:hanging="720"/>
        <w:rPr>
          <w:rFonts w:ascii="Goudy Old Style" w:hAnsi="Goudy Old Style"/>
          <w:bCs/>
        </w:rPr>
      </w:pPr>
    </w:p>
    <w:p w14:paraId="4DAAD02A" w14:textId="77777777" w:rsidR="00CD7B36" w:rsidRPr="00A51C14" w:rsidRDefault="00CD7B36" w:rsidP="00CD7B36">
      <w:pPr>
        <w:ind w:left="720" w:hanging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2023</w:t>
      </w:r>
      <w:r>
        <w:rPr>
          <w:rFonts w:ascii="Goudy Old Style" w:hAnsi="Goudy Old Style"/>
          <w:bCs/>
        </w:rPr>
        <w:tab/>
        <w:t xml:space="preserve">‘Putin’s Holy War: Memory, Liturgy, and the Invasion of Ukraine’. Conference: </w:t>
      </w:r>
      <w:r w:rsidRPr="00A51C14">
        <w:rPr>
          <w:rFonts w:ascii="Goudy Old Style" w:hAnsi="Goudy Old Style"/>
          <w:bCs/>
        </w:rPr>
        <w:t>Liturgy, Politics, and War</w:t>
      </w:r>
      <w:r>
        <w:rPr>
          <w:rFonts w:ascii="Goudy Old Style" w:hAnsi="Goudy Old Style"/>
          <w:bCs/>
        </w:rPr>
        <w:t xml:space="preserve"> </w:t>
      </w:r>
      <w:r w:rsidRPr="00A51C14">
        <w:rPr>
          <w:rFonts w:ascii="Goudy Old Style" w:hAnsi="Goudy Old Style"/>
          <w:bCs/>
        </w:rPr>
        <w:t>in Contemporary Central, Eastern, and South-Eastern Europe</w:t>
      </w:r>
      <w:r>
        <w:rPr>
          <w:rFonts w:ascii="Goudy Old Style" w:hAnsi="Goudy Old Style"/>
          <w:bCs/>
        </w:rPr>
        <w:t xml:space="preserve">. </w:t>
      </w:r>
      <w:r w:rsidRPr="005C469B">
        <w:rPr>
          <w:rFonts w:ascii="Goudy Old Style" w:hAnsi="Goudy Old Style"/>
          <w:color w:val="000000"/>
          <w:shd w:val="clear" w:color="auto" w:fill="FFFFFF"/>
        </w:rPr>
        <w:t>Universität Regensburg.</w:t>
      </w:r>
    </w:p>
    <w:p w14:paraId="2D00BA45" w14:textId="77777777" w:rsidR="00CD7B36" w:rsidRDefault="00CD7B36" w:rsidP="00CD7B36">
      <w:pPr>
        <w:rPr>
          <w:rFonts w:ascii="Goudy Old Style" w:hAnsi="Goudy Old Style"/>
          <w:bCs/>
        </w:rPr>
      </w:pPr>
    </w:p>
    <w:p w14:paraId="0FF6A8D5" w14:textId="77777777" w:rsidR="00CD7B36" w:rsidRDefault="00CD7B36" w:rsidP="00CD7B36">
      <w:pPr>
        <w:ind w:left="720" w:hanging="720"/>
        <w:rPr>
          <w:rFonts w:ascii="Goudy Old Style" w:hAnsi="Goudy Old Style"/>
          <w:color w:val="000000"/>
          <w:shd w:val="clear" w:color="auto" w:fill="FFFFFF"/>
        </w:rPr>
      </w:pPr>
      <w:r w:rsidRPr="00A51C14">
        <w:rPr>
          <w:rFonts w:ascii="Goudy Old Style" w:hAnsi="Goudy Old Style"/>
          <w:bCs/>
        </w:rPr>
        <w:t>2023</w:t>
      </w:r>
      <w:r w:rsidRPr="00A51C14">
        <w:rPr>
          <w:rFonts w:ascii="Goudy Old Style" w:hAnsi="Goudy Old Style"/>
          <w:bCs/>
        </w:rPr>
        <w:tab/>
        <w:t>‘</w:t>
      </w:r>
      <w:r>
        <w:rPr>
          <w:rFonts w:ascii="Goudy Old Style" w:hAnsi="Goudy Old Style"/>
          <w:bCs/>
        </w:rPr>
        <w:t>The Great (and Holy)</w:t>
      </w:r>
      <w:r w:rsidRPr="00A51C14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</w:rPr>
        <w:t xml:space="preserve">Patriotic </w:t>
      </w:r>
      <w:r w:rsidRPr="00A51C14">
        <w:rPr>
          <w:rFonts w:ascii="Goudy Old Style" w:hAnsi="Goudy Old Style"/>
          <w:bCs/>
        </w:rPr>
        <w:t xml:space="preserve">War: </w:t>
      </w:r>
      <w:r>
        <w:rPr>
          <w:rFonts w:ascii="Goudy Old Style" w:hAnsi="Goudy Old Style"/>
          <w:bCs/>
        </w:rPr>
        <w:t>Religion,</w:t>
      </w:r>
      <w:r w:rsidRPr="00A51C14">
        <w:rPr>
          <w:rFonts w:ascii="Goudy Old Style" w:hAnsi="Goudy Old Style"/>
          <w:bCs/>
        </w:rPr>
        <w:t xml:space="preserve"> Memory</w:t>
      </w:r>
      <w:r>
        <w:rPr>
          <w:rFonts w:ascii="Goudy Old Style" w:hAnsi="Goudy Old Style"/>
          <w:bCs/>
        </w:rPr>
        <w:t>,</w:t>
      </w:r>
      <w:r w:rsidRPr="00A51C14">
        <w:rPr>
          <w:rFonts w:ascii="Goudy Old Style" w:hAnsi="Goudy Old Style"/>
          <w:bCs/>
        </w:rPr>
        <w:t xml:space="preserve"> and the Russian Invasion of Ukraine’. </w:t>
      </w:r>
      <w:r>
        <w:rPr>
          <w:rFonts w:ascii="Goudy Old Style" w:hAnsi="Goudy Old Style"/>
          <w:bCs/>
        </w:rPr>
        <w:t xml:space="preserve">Conference: </w:t>
      </w:r>
      <w:r w:rsidRPr="00A51C14">
        <w:rPr>
          <w:rFonts w:ascii="Goudy Old Style" w:hAnsi="Goudy Old Style"/>
          <w:color w:val="000000"/>
          <w:sz w:val="26"/>
          <w:szCs w:val="26"/>
        </w:rPr>
        <w:t xml:space="preserve">Usages </w:t>
      </w:r>
      <w:proofErr w:type="spellStart"/>
      <w:r w:rsidRPr="00A51C14">
        <w:rPr>
          <w:rFonts w:ascii="Goudy Old Style" w:hAnsi="Goudy Old Style"/>
          <w:color w:val="000000"/>
          <w:sz w:val="26"/>
          <w:szCs w:val="26"/>
        </w:rPr>
        <w:t>sociaux</w:t>
      </w:r>
      <w:proofErr w:type="spellEnd"/>
      <w:r w:rsidRPr="00A51C14">
        <w:rPr>
          <w:rFonts w:ascii="Goudy Old Style" w:hAnsi="Goudy Old Style"/>
          <w:color w:val="000000"/>
          <w:sz w:val="26"/>
          <w:szCs w:val="26"/>
        </w:rPr>
        <w:t xml:space="preserve"> des </w:t>
      </w:r>
      <w:proofErr w:type="spellStart"/>
      <w:r w:rsidRPr="00A51C14">
        <w:rPr>
          <w:rFonts w:ascii="Goudy Old Style" w:hAnsi="Goudy Old Style"/>
          <w:color w:val="000000"/>
          <w:sz w:val="26"/>
          <w:szCs w:val="26"/>
        </w:rPr>
        <w:t>discours</w:t>
      </w:r>
      <w:proofErr w:type="spellEnd"/>
      <w:r w:rsidRPr="00A51C14">
        <w:rPr>
          <w:rFonts w:ascii="Goudy Old Style" w:hAnsi="Goudy Old Style"/>
          <w:color w:val="000000"/>
          <w:sz w:val="26"/>
          <w:szCs w:val="26"/>
        </w:rPr>
        <w:t xml:space="preserve"> </w:t>
      </w:r>
      <w:proofErr w:type="spellStart"/>
      <w:r w:rsidRPr="00A51C14">
        <w:rPr>
          <w:rFonts w:ascii="Goudy Old Style" w:hAnsi="Goudy Old Style"/>
          <w:color w:val="000000"/>
          <w:sz w:val="26"/>
          <w:szCs w:val="26"/>
        </w:rPr>
        <w:t>théologiques</w:t>
      </w:r>
      <w:proofErr w:type="spellEnd"/>
      <w:r w:rsidRPr="00A51C14">
        <w:rPr>
          <w:rFonts w:ascii="Goudy Old Style" w:hAnsi="Goudy Old Style"/>
          <w:bCs/>
        </w:rPr>
        <w:t>.</w:t>
      </w:r>
      <w:r w:rsidRPr="00A51C14">
        <w:rPr>
          <w:rFonts w:ascii="Goudy Old Style" w:hAnsi="Goudy Old Style"/>
          <w:color w:val="000000"/>
          <w:shd w:val="clear" w:color="auto" w:fill="FFFFFF"/>
        </w:rPr>
        <w:t xml:space="preserve"> University of Metz.</w:t>
      </w:r>
    </w:p>
    <w:p w14:paraId="2A71CE91" w14:textId="77777777" w:rsidR="00A51C14" w:rsidRPr="00D50209" w:rsidRDefault="00A51C14" w:rsidP="00A51C14">
      <w:pPr>
        <w:rPr>
          <w:rFonts w:ascii="Goudy Old Style" w:hAnsi="Goudy Old Style"/>
          <w:bCs/>
        </w:rPr>
      </w:pPr>
    </w:p>
    <w:p w14:paraId="20759F6B" w14:textId="5B719E11" w:rsidR="0089139A" w:rsidRPr="00D50209" w:rsidRDefault="0089139A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2023</w:t>
      </w:r>
      <w:r w:rsidRPr="00D50209">
        <w:rPr>
          <w:rFonts w:ascii="Goudy Old Style" w:hAnsi="Goudy Old Style"/>
          <w:bCs/>
        </w:rPr>
        <w:tab/>
        <w:t xml:space="preserve"> ‘Narratives on Contemporary Russia’. The Night of Science. Helsinki, Finland.</w:t>
      </w:r>
    </w:p>
    <w:p w14:paraId="4EFBA182" w14:textId="77777777" w:rsidR="00DE04B1" w:rsidRPr="00D50209" w:rsidRDefault="00DE04B1" w:rsidP="00DE04B1">
      <w:pPr>
        <w:rPr>
          <w:rFonts w:ascii="Goudy Old Style" w:hAnsi="Goudy Old Style"/>
          <w:bCs/>
        </w:rPr>
      </w:pPr>
    </w:p>
    <w:p w14:paraId="3EE9FB29" w14:textId="458367CF" w:rsidR="0005160B" w:rsidRPr="00D50209" w:rsidRDefault="0005160B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</w:r>
      <w:r w:rsidR="007E5338" w:rsidRPr="00D50209">
        <w:rPr>
          <w:rFonts w:ascii="Goudy Old Style" w:hAnsi="Goudy Old Style"/>
          <w:bCs/>
        </w:rPr>
        <w:t>‘’The Lord is a man of war’: Religion, Memory, and the Russian Invasion of Ukraine’. School of Modern Languages and Cultures. University of Glasgow.</w:t>
      </w:r>
    </w:p>
    <w:bookmarkEnd w:id="2"/>
    <w:bookmarkEnd w:id="3"/>
    <w:p w14:paraId="397810D6" w14:textId="77777777" w:rsidR="0005160B" w:rsidRPr="00D50209" w:rsidRDefault="0005160B" w:rsidP="00A217EB">
      <w:pPr>
        <w:ind w:left="720" w:hanging="720"/>
        <w:rPr>
          <w:rFonts w:ascii="Goudy Old Style" w:hAnsi="Goudy Old Style"/>
          <w:bCs/>
        </w:rPr>
      </w:pPr>
    </w:p>
    <w:p w14:paraId="1D69294C" w14:textId="5C6F8FBC" w:rsidR="00195220" w:rsidRPr="00D50209" w:rsidRDefault="00195220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‘Religion and the Invasion of Ukraine’. Center for European and Russian Studies. University of California, Los Angeles.</w:t>
      </w:r>
    </w:p>
    <w:p w14:paraId="44F0A30C" w14:textId="5EABEDD5" w:rsidR="00914EF4" w:rsidRPr="00D50209" w:rsidRDefault="00914EF4" w:rsidP="00A217EB">
      <w:pPr>
        <w:ind w:left="720" w:hanging="720"/>
        <w:rPr>
          <w:rFonts w:ascii="Goudy Old Style" w:hAnsi="Goudy Old Style"/>
          <w:bCs/>
        </w:rPr>
      </w:pPr>
    </w:p>
    <w:p w14:paraId="04CFE27E" w14:textId="3C361F13" w:rsidR="00914EF4" w:rsidRPr="00D50209" w:rsidRDefault="00914EF4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‘Putin’s Holy War: Russian Orthodoxy and the Invasion of Ukraine’. Helsinki Think Corner. University of Helsinki.</w:t>
      </w:r>
    </w:p>
    <w:p w14:paraId="58C8A163" w14:textId="77777777" w:rsidR="00195220" w:rsidRPr="00D50209" w:rsidRDefault="00195220" w:rsidP="00A217EB">
      <w:pPr>
        <w:ind w:left="720" w:hanging="720"/>
        <w:rPr>
          <w:rFonts w:ascii="Goudy Old Style" w:hAnsi="Goudy Old Style"/>
          <w:bCs/>
        </w:rPr>
      </w:pPr>
    </w:p>
    <w:p w14:paraId="00D532D7" w14:textId="666200E1" w:rsidR="00B5317C" w:rsidRPr="00D50209" w:rsidRDefault="00B5317C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‘The Dark Double</w:t>
      </w:r>
      <w:r w:rsidR="00325D19" w:rsidRPr="00D50209">
        <w:rPr>
          <w:rFonts w:ascii="Goudy Old Style" w:hAnsi="Goudy Old Style"/>
          <w:bCs/>
        </w:rPr>
        <w:t xml:space="preserve"> of the Church</w:t>
      </w:r>
      <w:r w:rsidRPr="00D50209">
        <w:rPr>
          <w:rFonts w:ascii="Goudy Old Style" w:hAnsi="Goudy Old Style"/>
          <w:bCs/>
        </w:rPr>
        <w:t xml:space="preserve">: Desacralizing Power in </w:t>
      </w:r>
      <w:r w:rsidRPr="00D50209">
        <w:rPr>
          <w:rFonts w:ascii="Goudy Old Style" w:hAnsi="Goudy Old Style"/>
          <w:bCs/>
          <w:i/>
          <w:iCs/>
        </w:rPr>
        <w:t>Leviathan</w:t>
      </w:r>
      <w:r w:rsidRPr="00D50209">
        <w:rPr>
          <w:rFonts w:ascii="Goudy Old Style" w:hAnsi="Goudy Old Style"/>
          <w:bCs/>
        </w:rPr>
        <w:t>’. Department of Slavic Languages and Literatures. Yale University.</w:t>
      </w:r>
    </w:p>
    <w:p w14:paraId="54908692" w14:textId="4787614F" w:rsidR="00B5317C" w:rsidRPr="00D50209" w:rsidRDefault="00B5317C" w:rsidP="00A217EB">
      <w:pPr>
        <w:ind w:left="720" w:hanging="720"/>
        <w:rPr>
          <w:rFonts w:ascii="Goudy Old Style" w:hAnsi="Goudy Old Style"/>
          <w:bCs/>
        </w:rPr>
      </w:pPr>
    </w:p>
    <w:p w14:paraId="2FACFE79" w14:textId="14A95C97" w:rsidR="00B5317C" w:rsidRPr="00D50209" w:rsidRDefault="00B5317C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‘Sacred Power and Cinematic Protest in Post-Soviet Russia’. Department of Slavic Languages and Literatures. University of Southern California.</w:t>
      </w:r>
    </w:p>
    <w:p w14:paraId="4051C008" w14:textId="77777777" w:rsidR="00D837C5" w:rsidRPr="00D50209" w:rsidRDefault="00D837C5" w:rsidP="00A217EB">
      <w:pPr>
        <w:ind w:left="720" w:hanging="720"/>
        <w:rPr>
          <w:rFonts w:ascii="Goudy Old Style" w:hAnsi="Goudy Old Style"/>
          <w:bCs/>
        </w:rPr>
      </w:pPr>
    </w:p>
    <w:p w14:paraId="5B86F86E" w14:textId="378D2F04" w:rsidR="00B5317C" w:rsidRPr="00D50209" w:rsidRDefault="007C3457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‘Liturgical Weapons: Saint Volodymyr the Great and the Invasion of Ukraine’.</w:t>
      </w:r>
      <w:r w:rsidR="00FD0682" w:rsidRPr="00D50209">
        <w:rPr>
          <w:rFonts w:ascii="Goudy Old Style" w:hAnsi="Goudy Old Style"/>
          <w:bCs/>
        </w:rPr>
        <w:t xml:space="preserve"> </w:t>
      </w:r>
      <w:r w:rsidR="00503A0B" w:rsidRPr="00D50209">
        <w:rPr>
          <w:rFonts w:ascii="Goudy Old Style" w:hAnsi="Goudy Old Style"/>
          <w:bCs/>
        </w:rPr>
        <w:t xml:space="preserve">Conference: </w:t>
      </w:r>
      <w:r w:rsidR="00FD0682" w:rsidRPr="00D50209">
        <w:rPr>
          <w:rFonts w:ascii="Goudy Old Style" w:hAnsi="Goudy Old Style"/>
          <w:bCs/>
        </w:rPr>
        <w:t xml:space="preserve">Global </w:t>
      </w:r>
      <w:proofErr w:type="spellStart"/>
      <w:r w:rsidR="00FD0682" w:rsidRPr="00D50209">
        <w:rPr>
          <w:rFonts w:ascii="Goudy Old Style" w:hAnsi="Goudy Old Style"/>
          <w:bCs/>
        </w:rPr>
        <w:t>Medievalisms</w:t>
      </w:r>
      <w:proofErr w:type="spellEnd"/>
      <w:r w:rsidR="00FD0682" w:rsidRPr="00D50209">
        <w:rPr>
          <w:rFonts w:ascii="Goudy Old Style" w:hAnsi="Goudy Old Style"/>
          <w:bCs/>
        </w:rPr>
        <w:t xml:space="preserve">. Federal University of Rio De Janeiro. </w:t>
      </w:r>
    </w:p>
    <w:p w14:paraId="7E7835C9" w14:textId="64B46072" w:rsidR="00EA0074" w:rsidRPr="00D50209" w:rsidRDefault="00EA0074" w:rsidP="00A217EB">
      <w:pPr>
        <w:ind w:left="720" w:hanging="720"/>
        <w:rPr>
          <w:rFonts w:ascii="Goudy Old Style" w:hAnsi="Goudy Old Style"/>
          <w:bCs/>
        </w:rPr>
      </w:pPr>
    </w:p>
    <w:p w14:paraId="76E4DC23" w14:textId="799EC0E6" w:rsidR="00EA0074" w:rsidRPr="00D50209" w:rsidRDefault="00EA0074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2022</w:t>
      </w:r>
      <w:r w:rsidRPr="00D50209">
        <w:rPr>
          <w:rFonts w:ascii="Goudy Old Style" w:hAnsi="Goudy Old Style"/>
          <w:bCs/>
        </w:rPr>
        <w:tab/>
        <w:t>‘Saint Prince Vladimir the Great: History, Liturgy, Myth’. Russian History Museum. Jordanville, New York.</w:t>
      </w:r>
    </w:p>
    <w:p w14:paraId="22269228" w14:textId="77777777" w:rsidR="007C3457" w:rsidRPr="00D50209" w:rsidRDefault="007C3457" w:rsidP="00A217EB">
      <w:pPr>
        <w:ind w:left="720" w:hanging="720"/>
        <w:rPr>
          <w:rFonts w:ascii="Goudy Old Style" w:hAnsi="Goudy Old Style"/>
          <w:bCs/>
        </w:rPr>
      </w:pPr>
    </w:p>
    <w:p w14:paraId="77F5FD69" w14:textId="19851941" w:rsidR="006E21CA" w:rsidRPr="00D50209" w:rsidRDefault="006E21CA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2021</w:t>
      </w:r>
      <w:r w:rsidRPr="00D50209">
        <w:rPr>
          <w:rFonts w:ascii="Goudy Old Style" w:hAnsi="Goudy Old Style"/>
          <w:bCs/>
        </w:rPr>
        <w:tab/>
        <w:t xml:space="preserve">‘Putin, Stalin, and </w:t>
      </w:r>
      <w:r w:rsidR="00F92D44" w:rsidRPr="00D50209">
        <w:rPr>
          <w:rFonts w:ascii="Goudy Old Style" w:hAnsi="Goudy Old Style"/>
          <w:bCs/>
        </w:rPr>
        <w:t>Mary</w:t>
      </w:r>
      <w:r w:rsidRPr="00D50209">
        <w:rPr>
          <w:rFonts w:ascii="Goudy Old Style" w:hAnsi="Goudy Old Style"/>
          <w:bCs/>
        </w:rPr>
        <w:t xml:space="preserve"> the God</w:t>
      </w:r>
      <w:r w:rsidR="00F24588" w:rsidRPr="00D50209">
        <w:rPr>
          <w:rFonts w:ascii="Goudy Old Style" w:hAnsi="Goudy Old Style"/>
          <w:bCs/>
        </w:rPr>
        <w:t>d</w:t>
      </w:r>
      <w:r w:rsidR="00F92D44" w:rsidRPr="00D50209">
        <w:rPr>
          <w:rFonts w:ascii="Goudy Old Style" w:hAnsi="Goudy Old Style"/>
          <w:bCs/>
        </w:rPr>
        <w:t>ess</w:t>
      </w:r>
      <w:r w:rsidR="0039011D" w:rsidRPr="00D50209">
        <w:rPr>
          <w:rFonts w:ascii="Goudy Old Style" w:hAnsi="Goudy Old Style"/>
          <w:bCs/>
        </w:rPr>
        <w:t xml:space="preserve"> </w:t>
      </w:r>
      <w:r w:rsidRPr="00D50209">
        <w:rPr>
          <w:rFonts w:ascii="Goudy Old Style" w:hAnsi="Goudy Old Style"/>
          <w:bCs/>
        </w:rPr>
        <w:t>of</w:t>
      </w:r>
      <w:r w:rsidR="0039011D" w:rsidRPr="00D50209">
        <w:rPr>
          <w:rFonts w:ascii="Goudy Old Style" w:hAnsi="Goudy Old Style"/>
          <w:bCs/>
        </w:rPr>
        <w:t xml:space="preserve"> </w:t>
      </w:r>
      <w:r w:rsidRPr="00D50209">
        <w:rPr>
          <w:rFonts w:ascii="Goudy Old Style" w:hAnsi="Goudy Old Style"/>
          <w:bCs/>
        </w:rPr>
        <w:t xml:space="preserve">War: </w:t>
      </w:r>
      <w:r w:rsidR="00312030" w:rsidRPr="00D50209">
        <w:rPr>
          <w:rFonts w:ascii="Goudy Old Style" w:hAnsi="Goudy Old Style"/>
          <w:bCs/>
        </w:rPr>
        <w:t>Decoding</w:t>
      </w:r>
      <w:r w:rsidR="00AC03B3" w:rsidRPr="00D50209">
        <w:rPr>
          <w:rFonts w:ascii="Goudy Old Style" w:hAnsi="Goudy Old Style"/>
          <w:bCs/>
        </w:rPr>
        <w:t xml:space="preserve"> the</w:t>
      </w:r>
      <w:r w:rsidR="00312030" w:rsidRPr="00D50209">
        <w:rPr>
          <w:rFonts w:ascii="Goudy Old Style" w:hAnsi="Goudy Old Style"/>
          <w:bCs/>
        </w:rPr>
        <w:t xml:space="preserve"> Ideology of the </w:t>
      </w:r>
      <w:r w:rsidRPr="00D50209">
        <w:rPr>
          <w:rFonts w:ascii="Goudy Old Style" w:hAnsi="Goudy Old Style"/>
          <w:bCs/>
        </w:rPr>
        <w:t>Main Cathedral of the Russian Armed Forces</w:t>
      </w:r>
      <w:r w:rsidR="0039011D" w:rsidRPr="00D50209">
        <w:rPr>
          <w:rFonts w:ascii="Goudy Old Style" w:hAnsi="Goudy Old Style"/>
          <w:bCs/>
        </w:rPr>
        <w:t>’</w:t>
      </w:r>
      <w:r w:rsidRPr="00D50209">
        <w:rPr>
          <w:rFonts w:ascii="Goudy Old Style" w:hAnsi="Goudy Old Style"/>
          <w:bCs/>
        </w:rPr>
        <w:t xml:space="preserve">. Faculty of Theology. Martin-Luther-Universität. Halle, Germany. </w:t>
      </w:r>
    </w:p>
    <w:p w14:paraId="45487122" w14:textId="77777777" w:rsidR="006E21CA" w:rsidRPr="00D50209" w:rsidRDefault="006E21CA" w:rsidP="00A217EB">
      <w:pPr>
        <w:ind w:left="720" w:hanging="720"/>
        <w:rPr>
          <w:rFonts w:ascii="Goudy Old Style" w:hAnsi="Goudy Old Style"/>
          <w:bCs/>
        </w:rPr>
      </w:pPr>
    </w:p>
    <w:p w14:paraId="5DBB15D4" w14:textId="33079769" w:rsidR="00A402B8" w:rsidRPr="00D50209" w:rsidRDefault="00A402B8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2021</w:t>
      </w:r>
      <w:r w:rsidRPr="00D50209">
        <w:rPr>
          <w:rFonts w:ascii="Goudy Old Style" w:hAnsi="Goudy Old Style"/>
          <w:bCs/>
        </w:rPr>
        <w:tab/>
        <w:t xml:space="preserve">Book Seminar: </w:t>
      </w:r>
      <w:r w:rsidRPr="00D50209">
        <w:rPr>
          <w:rFonts w:ascii="Goudy Old Style" w:hAnsi="Goudy Old Style"/>
          <w:bCs/>
          <w:i/>
          <w:iCs/>
        </w:rPr>
        <w:t>The Liturgical Past in Byzantium and Early Rus</w:t>
      </w:r>
      <w:r w:rsidRPr="00D50209">
        <w:rPr>
          <w:rFonts w:ascii="Goudy Old Style" w:hAnsi="Goudy Old Style"/>
          <w:bCs/>
        </w:rPr>
        <w:t xml:space="preserve">. Theory of History Methodological Seminar. Kyiv, Ukraine. </w:t>
      </w:r>
    </w:p>
    <w:p w14:paraId="7E71A13D" w14:textId="77777777" w:rsidR="00A402B8" w:rsidRPr="00D50209" w:rsidRDefault="00A402B8" w:rsidP="00A217EB">
      <w:pPr>
        <w:ind w:left="720" w:hanging="720"/>
        <w:rPr>
          <w:rFonts w:ascii="Goudy Old Style" w:hAnsi="Goudy Old Style"/>
          <w:bCs/>
        </w:rPr>
      </w:pPr>
    </w:p>
    <w:p w14:paraId="7E291C09" w14:textId="6D415548" w:rsidR="00FD0F65" w:rsidRPr="00D50209" w:rsidRDefault="00FD0F65" w:rsidP="00A217EB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2020</w:t>
      </w:r>
      <w:r w:rsidRPr="00D50209">
        <w:rPr>
          <w:rFonts w:ascii="Goudy Old Style" w:hAnsi="Goudy Old Style"/>
          <w:bCs/>
        </w:rPr>
        <w:tab/>
        <w:t>‘</w:t>
      </w:r>
      <w:r w:rsidR="00EC1C13" w:rsidRPr="00D50209">
        <w:rPr>
          <w:rFonts w:ascii="Goudy Old Style" w:hAnsi="Goudy Old Style"/>
          <w:bCs/>
        </w:rPr>
        <w:t xml:space="preserve">Medieval </w:t>
      </w:r>
      <w:r w:rsidR="00B80196" w:rsidRPr="00D50209">
        <w:rPr>
          <w:rFonts w:ascii="Goudy Old Style" w:hAnsi="Goudy Old Style"/>
          <w:bCs/>
        </w:rPr>
        <w:t xml:space="preserve">Memory </w:t>
      </w:r>
      <w:r w:rsidR="00EC1C13" w:rsidRPr="00D50209">
        <w:rPr>
          <w:rFonts w:ascii="Goudy Old Style" w:hAnsi="Goudy Old Style"/>
          <w:bCs/>
        </w:rPr>
        <w:t>Wars in Post-Socialist Russia and Ukraine’</w:t>
      </w:r>
      <w:r w:rsidR="00A217EB" w:rsidRPr="00D50209">
        <w:rPr>
          <w:rFonts w:ascii="Goudy Old Style" w:hAnsi="Goudy Old Style"/>
          <w:bCs/>
        </w:rPr>
        <w:t xml:space="preserve">. Faculty of Medieval and Modern Languages. University of Oxford. </w:t>
      </w:r>
    </w:p>
    <w:p w14:paraId="5C812480" w14:textId="77777777" w:rsidR="00FD0F65" w:rsidRPr="00D50209" w:rsidRDefault="00FD0F65" w:rsidP="00FD0F65">
      <w:pPr>
        <w:rPr>
          <w:rFonts w:ascii="Goudy Old Style" w:hAnsi="Goudy Old Style"/>
          <w:b/>
        </w:rPr>
      </w:pPr>
    </w:p>
    <w:p w14:paraId="0FDC4AD6" w14:textId="155E2078" w:rsidR="00C60B0D" w:rsidRPr="00D50209" w:rsidRDefault="00365E97" w:rsidP="00365E97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 xml:space="preserve">2020 </w:t>
      </w:r>
      <w:r w:rsidRPr="00D50209">
        <w:rPr>
          <w:rFonts w:ascii="Goudy Old Style" w:hAnsi="Goudy Old Style"/>
          <w:bCs/>
        </w:rPr>
        <w:tab/>
        <w:t>‘The Sacred Reign of Vladimir Putin: Liturgy, Television, and the Rebirth of Holy Rus’. Department of Slavic Languages and Literatures. Harvard University.</w:t>
      </w:r>
    </w:p>
    <w:p w14:paraId="2DBCC9BB" w14:textId="3E93E7EC" w:rsidR="00244EF7" w:rsidRPr="00D50209" w:rsidRDefault="00244EF7" w:rsidP="00365E97">
      <w:pPr>
        <w:ind w:left="720" w:hanging="720"/>
        <w:rPr>
          <w:rFonts w:ascii="Goudy Old Style" w:hAnsi="Goudy Old Style"/>
          <w:bCs/>
        </w:rPr>
      </w:pPr>
    </w:p>
    <w:p w14:paraId="4B350C2B" w14:textId="0DBC4202" w:rsidR="00244EF7" w:rsidRPr="00D50209" w:rsidRDefault="00244EF7" w:rsidP="00365E97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2020</w:t>
      </w:r>
      <w:r w:rsidRPr="00D50209">
        <w:rPr>
          <w:rFonts w:ascii="Goudy Old Style" w:hAnsi="Goudy Old Style"/>
          <w:bCs/>
        </w:rPr>
        <w:tab/>
        <w:t>‘Orthodoxy, Media, and Memory Politics in Putin’s Russia’. Department of Slavic and Russian Studies. University of Arizona.</w:t>
      </w:r>
    </w:p>
    <w:p w14:paraId="78D91D9C" w14:textId="77777777" w:rsidR="00BB3F9E" w:rsidRPr="00D50209" w:rsidRDefault="00BB3F9E" w:rsidP="002562BC">
      <w:pPr>
        <w:ind w:left="720" w:hanging="720"/>
        <w:rPr>
          <w:rFonts w:ascii="Goudy Old Style" w:hAnsi="Goudy Old Style"/>
          <w:bCs/>
        </w:rPr>
      </w:pPr>
    </w:p>
    <w:p w14:paraId="08197758" w14:textId="339F1443" w:rsidR="002562BC" w:rsidRPr="00D50209" w:rsidRDefault="002562BC" w:rsidP="002562BC">
      <w:pPr>
        <w:ind w:left="720" w:hanging="72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2019</w:t>
      </w:r>
      <w:r w:rsidRPr="00D50209">
        <w:rPr>
          <w:rFonts w:ascii="Goudy Old Style" w:hAnsi="Goudy Old Style"/>
          <w:bCs/>
        </w:rPr>
        <w:tab/>
      </w:r>
      <w:r w:rsidRPr="00D50209">
        <w:rPr>
          <w:bCs/>
        </w:rPr>
        <w:t>«</w:t>
      </w:r>
      <w:r w:rsidRPr="00D50209">
        <w:rPr>
          <w:bCs/>
          <w:lang w:val="ru-RU"/>
        </w:rPr>
        <w:t>Литургия</w:t>
      </w:r>
      <w:r w:rsidRPr="00D50209">
        <w:rPr>
          <w:bCs/>
        </w:rPr>
        <w:t xml:space="preserve"> </w:t>
      </w:r>
      <w:r w:rsidRPr="00D50209">
        <w:rPr>
          <w:bCs/>
          <w:lang w:val="ru-RU"/>
        </w:rPr>
        <w:t>и</w:t>
      </w:r>
      <w:r w:rsidRPr="00D50209">
        <w:rPr>
          <w:bCs/>
        </w:rPr>
        <w:t xml:space="preserve"> </w:t>
      </w:r>
      <w:r w:rsidRPr="00D50209">
        <w:rPr>
          <w:bCs/>
          <w:lang w:val="ru-RU"/>
        </w:rPr>
        <w:t>летописание</w:t>
      </w:r>
      <w:r w:rsidRPr="00D50209">
        <w:rPr>
          <w:bCs/>
        </w:rPr>
        <w:t xml:space="preserve"> </w:t>
      </w:r>
      <w:r w:rsidRPr="00D50209">
        <w:rPr>
          <w:bCs/>
          <w:lang w:val="ru-RU"/>
        </w:rPr>
        <w:t>на</w:t>
      </w:r>
      <w:r w:rsidRPr="00D50209">
        <w:rPr>
          <w:bCs/>
        </w:rPr>
        <w:t xml:space="preserve"> </w:t>
      </w:r>
      <w:r w:rsidRPr="00D50209">
        <w:rPr>
          <w:bCs/>
          <w:lang w:val="ru-RU"/>
        </w:rPr>
        <w:t>Руси</w:t>
      </w:r>
      <w:r w:rsidRPr="00D50209">
        <w:rPr>
          <w:bCs/>
        </w:rPr>
        <w:t xml:space="preserve">». </w:t>
      </w:r>
      <w:r w:rsidRPr="00D50209">
        <w:rPr>
          <w:rFonts w:ascii="Goudy Old Style" w:hAnsi="Goudy Old Style"/>
          <w:bCs/>
        </w:rPr>
        <w:t xml:space="preserve">Center for </w:t>
      </w:r>
      <w:proofErr w:type="spellStart"/>
      <w:r w:rsidRPr="00D50209">
        <w:rPr>
          <w:rFonts w:ascii="Goudy Old Style" w:hAnsi="Goudy Old Style"/>
          <w:bCs/>
        </w:rPr>
        <w:t>Kievan</w:t>
      </w:r>
      <w:proofErr w:type="spellEnd"/>
      <w:r w:rsidRPr="00D50209">
        <w:rPr>
          <w:rFonts w:ascii="Goudy Old Style" w:hAnsi="Goudy Old Style"/>
          <w:bCs/>
        </w:rPr>
        <w:t xml:space="preserve"> Rus Studies. Institute of Ukrainian History. National Academy of Sciences of Ukraine.</w:t>
      </w:r>
    </w:p>
    <w:p w14:paraId="6D2E72C2" w14:textId="77777777" w:rsidR="002562BC" w:rsidRPr="00D50209" w:rsidRDefault="002562BC" w:rsidP="00D27FD5">
      <w:pPr>
        <w:rPr>
          <w:rFonts w:ascii="Goudy Old Style" w:hAnsi="Goudy Old Style"/>
          <w:bCs/>
        </w:rPr>
      </w:pPr>
    </w:p>
    <w:p w14:paraId="2876445A" w14:textId="46DC99E0" w:rsidR="00227DF2" w:rsidRPr="00D50209" w:rsidRDefault="00227DF2" w:rsidP="00F273C0">
      <w:pPr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  <w:bCs/>
        </w:rPr>
        <w:t>2019</w:t>
      </w:r>
      <w:r w:rsidRPr="00D50209">
        <w:rPr>
          <w:rFonts w:ascii="Goudy Old Style" w:hAnsi="Goudy Old Style"/>
          <w:bCs/>
        </w:rPr>
        <w:tab/>
        <w:t>‘</w:t>
      </w:r>
      <w:r w:rsidR="002562BC" w:rsidRPr="00D50209">
        <w:rPr>
          <w:rFonts w:ascii="Goudy Old Style" w:hAnsi="Goudy Old Style"/>
          <w:bCs/>
        </w:rPr>
        <w:t>God and Governance</w:t>
      </w:r>
      <w:r w:rsidRPr="00D50209">
        <w:rPr>
          <w:rFonts w:ascii="Goudy Old Style" w:hAnsi="Goudy Old Style"/>
          <w:bCs/>
        </w:rPr>
        <w:t>:</w:t>
      </w:r>
      <w:r w:rsidR="002562BC" w:rsidRPr="00D50209">
        <w:rPr>
          <w:rFonts w:ascii="Goudy Old Style" w:hAnsi="Goudy Old Style"/>
          <w:bCs/>
        </w:rPr>
        <w:t xml:space="preserve"> Byzantine Liturgical Technologies in Early Rus</w:t>
      </w:r>
      <w:r w:rsidRPr="00D50209">
        <w:rPr>
          <w:rFonts w:ascii="Goudy Old Style" w:hAnsi="Goudy Old Style"/>
          <w:bCs/>
        </w:rPr>
        <w:t>’</w:t>
      </w:r>
      <w:r w:rsidR="00F273C0" w:rsidRPr="00D50209">
        <w:rPr>
          <w:rFonts w:ascii="Goudy Old Style" w:hAnsi="Goudy Old Style"/>
          <w:bCs/>
        </w:rPr>
        <w:t>.</w:t>
      </w:r>
      <w:r w:rsidRPr="00D50209">
        <w:rPr>
          <w:rFonts w:ascii="Goudy Old Style" w:hAnsi="Goudy Old Style"/>
          <w:bCs/>
        </w:rPr>
        <w:t xml:space="preserve"> </w:t>
      </w:r>
      <w:proofErr w:type="spellStart"/>
      <w:r w:rsidRPr="00D50209">
        <w:rPr>
          <w:rFonts w:ascii="Goudy Old Style" w:hAnsi="Goudy Old Style" w:cs="Lucida Grande"/>
          <w:color w:val="000000"/>
          <w:shd w:val="clear" w:color="auto" w:fill="FFFFFF"/>
        </w:rPr>
        <w:t>Lehrstuhl</w:t>
      </w:r>
      <w:proofErr w:type="spellEnd"/>
      <w:r w:rsidRPr="00D50209">
        <w:rPr>
          <w:rFonts w:ascii="Goudy Old Style" w:hAnsi="Goudy Old Style" w:cs="Lucida Grande"/>
          <w:color w:val="000000"/>
          <w:shd w:val="clear" w:color="auto" w:fill="FFFFFF"/>
        </w:rPr>
        <w:t xml:space="preserve"> </w:t>
      </w:r>
      <w:proofErr w:type="spellStart"/>
      <w:r w:rsidRPr="00D50209">
        <w:rPr>
          <w:rFonts w:ascii="Goudy Old Style" w:hAnsi="Goudy Old Style" w:cs="Lucida Grande"/>
          <w:color w:val="000000"/>
          <w:shd w:val="clear" w:color="auto" w:fill="FFFFFF"/>
        </w:rPr>
        <w:t>für</w:t>
      </w:r>
      <w:proofErr w:type="spellEnd"/>
      <w:r w:rsidRPr="00D50209">
        <w:rPr>
          <w:rFonts w:ascii="Goudy Old Style" w:hAnsi="Goudy Old Style" w:cs="Lucida Grande"/>
          <w:color w:val="000000"/>
          <w:shd w:val="clear" w:color="auto" w:fill="FFFFFF"/>
        </w:rPr>
        <w:t xml:space="preserve"> </w:t>
      </w:r>
      <w:proofErr w:type="spellStart"/>
      <w:r w:rsidRPr="00D50209">
        <w:rPr>
          <w:rFonts w:ascii="Goudy Old Style" w:hAnsi="Goudy Old Style"/>
          <w:color w:val="000000"/>
          <w:shd w:val="clear" w:color="auto" w:fill="FFFFFF"/>
        </w:rPr>
        <w:t>Liturgiewissenschaft</w:t>
      </w:r>
      <w:proofErr w:type="spellEnd"/>
      <w:r w:rsidR="00F273C0" w:rsidRPr="00D50209">
        <w:rPr>
          <w:rFonts w:ascii="Goudy Old Style" w:hAnsi="Goudy Old Style"/>
          <w:color w:val="000000"/>
          <w:shd w:val="clear" w:color="auto" w:fill="FFFFFF"/>
        </w:rPr>
        <w:t>.</w:t>
      </w:r>
      <w:r w:rsidRPr="00D50209">
        <w:rPr>
          <w:rFonts w:ascii="Goudy Old Style" w:hAnsi="Goudy Old Style"/>
          <w:color w:val="000000"/>
        </w:rPr>
        <w:t xml:space="preserve"> </w:t>
      </w:r>
      <w:r w:rsidRPr="00D50209">
        <w:rPr>
          <w:rFonts w:ascii="Goudy Old Style" w:hAnsi="Goudy Old Style"/>
          <w:color w:val="000000"/>
          <w:shd w:val="clear" w:color="auto" w:fill="FFFFFF"/>
        </w:rPr>
        <w:t>Universität Regensburg</w:t>
      </w:r>
      <w:r w:rsidR="00F273C0" w:rsidRPr="00D50209">
        <w:rPr>
          <w:rFonts w:ascii="Goudy Old Style" w:hAnsi="Goudy Old Style"/>
          <w:color w:val="000000"/>
          <w:shd w:val="clear" w:color="auto" w:fill="FFFFFF"/>
        </w:rPr>
        <w:t>.</w:t>
      </w:r>
    </w:p>
    <w:p w14:paraId="282071A5" w14:textId="0B46310C" w:rsidR="00227DF2" w:rsidRPr="00D50209" w:rsidRDefault="00227DF2" w:rsidP="00D27FD5">
      <w:pPr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 xml:space="preserve"> </w:t>
      </w:r>
    </w:p>
    <w:p w14:paraId="6F849A9A" w14:textId="751DDEB6" w:rsidR="00C60B0D" w:rsidRPr="00D50209" w:rsidRDefault="00C60B0D" w:rsidP="00C60B0D">
      <w:pPr>
        <w:ind w:left="780" w:hanging="78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2019</w:t>
      </w:r>
      <w:r w:rsidRPr="00D50209">
        <w:rPr>
          <w:rFonts w:ascii="Goudy Old Style" w:hAnsi="Goudy Old Style"/>
        </w:rPr>
        <w:tab/>
        <w:t>‘The Liturgical Past in Byzantium and Early Rus’. Early Slavonic Seminar. St Edmund Hall. University of Oxford.</w:t>
      </w:r>
    </w:p>
    <w:p w14:paraId="13290B06" w14:textId="77777777" w:rsidR="00390B6D" w:rsidRPr="00D50209" w:rsidRDefault="00390B6D" w:rsidP="00D27FD5">
      <w:pPr>
        <w:rPr>
          <w:rFonts w:ascii="Goudy Old Style" w:hAnsi="Goudy Old Style"/>
          <w:b/>
        </w:rPr>
      </w:pPr>
    </w:p>
    <w:p w14:paraId="28989E0D" w14:textId="6E1D4FD3" w:rsidR="00390B6D" w:rsidRPr="00D50209" w:rsidRDefault="00261ED1" w:rsidP="00D32B7C">
      <w:pPr>
        <w:ind w:left="840" w:hanging="84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2018</w:t>
      </w:r>
      <w:r w:rsidR="00D32B7C" w:rsidRPr="00D50209">
        <w:rPr>
          <w:rFonts w:ascii="Goudy Old Style" w:hAnsi="Goudy Old Style"/>
        </w:rPr>
        <w:tab/>
      </w:r>
      <w:r w:rsidR="00CC7592" w:rsidRPr="00D50209">
        <w:rPr>
          <w:rFonts w:ascii="Goudy Old Style" w:hAnsi="Goudy Old Style"/>
        </w:rPr>
        <w:t>‘</w:t>
      </w:r>
      <w:r w:rsidR="004E3568" w:rsidRPr="00D50209">
        <w:rPr>
          <w:rFonts w:ascii="Goudy Old Style" w:hAnsi="Goudy Old Style"/>
        </w:rPr>
        <w:t xml:space="preserve">The Roman Past in </w:t>
      </w:r>
      <w:r w:rsidR="00F112AE" w:rsidRPr="00D50209">
        <w:rPr>
          <w:rFonts w:ascii="Goudy Old Style" w:hAnsi="Goudy Old Style"/>
        </w:rPr>
        <w:t>E</w:t>
      </w:r>
      <w:r w:rsidR="004E3568" w:rsidRPr="00D50209">
        <w:rPr>
          <w:rFonts w:ascii="Goudy Old Style" w:hAnsi="Goudy Old Style"/>
        </w:rPr>
        <w:t>arly Rus: Byzantine Liturgy on the</w:t>
      </w:r>
      <w:r w:rsidR="00D32B7C" w:rsidRPr="00D50209">
        <w:rPr>
          <w:rFonts w:ascii="Goudy Old Style" w:hAnsi="Goudy Old Style"/>
        </w:rPr>
        <w:t xml:space="preserve"> Northern</w:t>
      </w:r>
      <w:r w:rsidR="004E3568" w:rsidRPr="00D50209">
        <w:rPr>
          <w:rFonts w:ascii="Goudy Old Style" w:hAnsi="Goudy Old Style"/>
        </w:rPr>
        <w:t xml:space="preserve"> Pe</w:t>
      </w:r>
      <w:r w:rsidR="00CC7592" w:rsidRPr="00D50209">
        <w:rPr>
          <w:rFonts w:ascii="Goudy Old Style" w:hAnsi="Goudy Old Style"/>
        </w:rPr>
        <w:t>riphery’</w:t>
      </w:r>
      <w:r w:rsidR="002562BC" w:rsidRPr="00D50209">
        <w:rPr>
          <w:rFonts w:ascii="Goudy Old Style" w:hAnsi="Goudy Old Style"/>
        </w:rPr>
        <w:t>.</w:t>
      </w:r>
      <w:r w:rsidR="00D32B7C" w:rsidRPr="00D50209">
        <w:rPr>
          <w:rFonts w:ascii="Goudy Old Style" w:hAnsi="Goudy Old Style"/>
        </w:rPr>
        <w:t xml:space="preserve"> Early </w:t>
      </w:r>
      <w:proofErr w:type="spellStart"/>
      <w:r w:rsidR="00D32B7C" w:rsidRPr="00D50209">
        <w:rPr>
          <w:rFonts w:ascii="Goudy Old Style" w:hAnsi="Goudy Old Style"/>
        </w:rPr>
        <w:t>Slavists</w:t>
      </w:r>
      <w:proofErr w:type="spellEnd"/>
      <w:r w:rsidR="00D32B7C" w:rsidRPr="00D50209">
        <w:rPr>
          <w:rFonts w:ascii="Goudy Old Style" w:hAnsi="Goudy Old Style"/>
        </w:rPr>
        <w:t>’ Seminar</w:t>
      </w:r>
      <w:r w:rsidR="002562BC" w:rsidRPr="00D50209">
        <w:rPr>
          <w:rFonts w:ascii="Goudy Old Style" w:hAnsi="Goudy Old Style"/>
        </w:rPr>
        <w:t>.</w:t>
      </w:r>
      <w:r w:rsidR="001D1328" w:rsidRPr="00D50209">
        <w:rPr>
          <w:rFonts w:ascii="Goudy Old Style" w:hAnsi="Goudy Old Style"/>
        </w:rPr>
        <w:t xml:space="preserve"> Davis Center for Russian and Eurasian Studies</w:t>
      </w:r>
      <w:r w:rsidR="00883D73" w:rsidRPr="00D50209">
        <w:rPr>
          <w:rFonts w:ascii="Goudy Old Style" w:hAnsi="Goudy Old Style"/>
        </w:rPr>
        <w:t xml:space="preserve">. </w:t>
      </w:r>
      <w:r w:rsidR="001D1328" w:rsidRPr="00D50209">
        <w:rPr>
          <w:rFonts w:ascii="Goudy Old Style" w:hAnsi="Goudy Old Style"/>
        </w:rPr>
        <w:t>Harvard University.</w:t>
      </w:r>
    </w:p>
    <w:p w14:paraId="01F42D65" w14:textId="77777777" w:rsidR="002A53C9" w:rsidRPr="00D50209" w:rsidRDefault="002A53C9" w:rsidP="00D32B7C">
      <w:pPr>
        <w:ind w:left="840" w:hanging="840"/>
        <w:rPr>
          <w:rFonts w:ascii="Goudy Old Style" w:hAnsi="Goudy Old Style"/>
        </w:rPr>
      </w:pPr>
    </w:p>
    <w:p w14:paraId="0F7E38E9" w14:textId="48786A4E" w:rsidR="002A53C9" w:rsidRPr="00D50209" w:rsidRDefault="00CC7592" w:rsidP="00D32B7C">
      <w:pPr>
        <w:ind w:left="840" w:hanging="84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2017</w:t>
      </w:r>
      <w:r w:rsidRPr="00D50209">
        <w:rPr>
          <w:rFonts w:ascii="Goudy Old Style" w:hAnsi="Goudy Old Style"/>
        </w:rPr>
        <w:tab/>
        <w:t>‘</w:t>
      </w:r>
      <w:r w:rsidR="002A53C9" w:rsidRPr="00D50209">
        <w:rPr>
          <w:rFonts w:ascii="Goudy Old Style" w:hAnsi="Goudy Old Style"/>
        </w:rPr>
        <w:t xml:space="preserve">Memory Eternal: </w:t>
      </w:r>
      <w:r w:rsidR="00D44F2C" w:rsidRPr="00D50209">
        <w:rPr>
          <w:rFonts w:ascii="Goudy Old Style" w:hAnsi="Goudy Old Style"/>
        </w:rPr>
        <w:t>Liturgy and Historiography</w:t>
      </w:r>
      <w:r w:rsidRPr="00D50209">
        <w:rPr>
          <w:rFonts w:ascii="Goudy Old Style" w:hAnsi="Goudy Old Style"/>
        </w:rPr>
        <w:t xml:space="preserve"> in the Medieval Mediterranean’</w:t>
      </w:r>
      <w:r w:rsidR="002A53C9" w:rsidRPr="00D50209">
        <w:rPr>
          <w:rFonts w:ascii="Goudy Old Style" w:hAnsi="Goudy Old Style"/>
        </w:rPr>
        <w:t>.</w:t>
      </w:r>
      <w:r w:rsidR="0044555A" w:rsidRPr="00D50209">
        <w:rPr>
          <w:rFonts w:ascii="Goudy Old Style" w:hAnsi="Goudy Old Style"/>
        </w:rPr>
        <w:t xml:space="preserve"> Medieval Seminar. Dartmouth College.</w:t>
      </w:r>
    </w:p>
    <w:p w14:paraId="785A057B" w14:textId="77777777" w:rsidR="00DB13D3" w:rsidRPr="00D50209" w:rsidRDefault="00DB13D3" w:rsidP="00D32B7C">
      <w:pPr>
        <w:ind w:left="840" w:hanging="840"/>
        <w:rPr>
          <w:rFonts w:ascii="Goudy Old Style" w:hAnsi="Goudy Old Style"/>
        </w:rPr>
      </w:pPr>
    </w:p>
    <w:p w14:paraId="3091316D" w14:textId="3E8B610E" w:rsidR="00DB13D3" w:rsidRPr="00D50209" w:rsidRDefault="00CC7592" w:rsidP="00DB13D3">
      <w:pPr>
        <w:ind w:left="840" w:hanging="840"/>
        <w:rPr>
          <w:rFonts w:ascii="Goudy Old Style" w:hAnsi="Goudy Old Style"/>
        </w:rPr>
      </w:pPr>
      <w:r w:rsidRPr="00D50209">
        <w:rPr>
          <w:rFonts w:ascii="Goudy Old Style" w:hAnsi="Goudy Old Style"/>
        </w:rPr>
        <w:lastRenderedPageBreak/>
        <w:t xml:space="preserve">2015 </w:t>
      </w:r>
      <w:r w:rsidRPr="00D50209">
        <w:rPr>
          <w:rFonts w:ascii="Goudy Old Style" w:hAnsi="Goudy Old Style"/>
        </w:rPr>
        <w:tab/>
        <w:t>‘</w:t>
      </w:r>
      <w:r w:rsidR="00630508" w:rsidRPr="00D50209">
        <w:rPr>
          <w:rFonts w:ascii="Goudy Old Style" w:hAnsi="Goudy Old Style"/>
        </w:rPr>
        <w:t>Making Chronicles and</w:t>
      </w:r>
      <w:r w:rsidR="00DB13D3" w:rsidRPr="00D50209">
        <w:rPr>
          <w:rFonts w:ascii="Goudy Old Style" w:hAnsi="Goudy Old Style"/>
        </w:rPr>
        <w:t xml:space="preserve"> Making Saints: How Prince Vladimir</w:t>
      </w:r>
      <w:r w:rsidRPr="00D50209">
        <w:rPr>
          <w:rFonts w:ascii="Goudy Old Style" w:hAnsi="Goudy Old Style"/>
        </w:rPr>
        <w:t xml:space="preserve"> Became the First Bishop of Rus’</w:t>
      </w:r>
      <w:r w:rsidR="00DB13D3" w:rsidRPr="00D50209">
        <w:rPr>
          <w:rFonts w:ascii="Goudy Old Style" w:hAnsi="Goudy Old Style"/>
        </w:rPr>
        <w:t xml:space="preserve">. California Medieval History Seminar. </w:t>
      </w:r>
      <w:r w:rsidR="00630508" w:rsidRPr="00D50209">
        <w:rPr>
          <w:rFonts w:ascii="Goudy Old Style" w:hAnsi="Goudy Old Style"/>
        </w:rPr>
        <w:t xml:space="preserve">Huntington Library. </w:t>
      </w:r>
      <w:r w:rsidR="00DB13D3" w:rsidRPr="00D50209">
        <w:rPr>
          <w:rFonts w:ascii="Goudy Old Style" w:hAnsi="Goudy Old Style"/>
        </w:rPr>
        <w:t>California Technical Institute.</w:t>
      </w:r>
    </w:p>
    <w:p w14:paraId="4D21F23F" w14:textId="77777777" w:rsidR="00883D73" w:rsidRPr="00D50209" w:rsidRDefault="00883D73" w:rsidP="00883D73">
      <w:pPr>
        <w:rPr>
          <w:rFonts w:ascii="Goudy Old Style" w:hAnsi="Goudy Old Style"/>
        </w:rPr>
      </w:pPr>
    </w:p>
    <w:p w14:paraId="2A5737F3" w14:textId="5B997506" w:rsidR="00883D73" w:rsidRPr="00D50209" w:rsidRDefault="00883D73" w:rsidP="00883D73">
      <w:pPr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</w:t>
      </w:r>
      <w:r w:rsidRPr="00D50209">
        <w:rPr>
          <w:rFonts w:ascii="Goudy Old Style" w:hAnsi="Goudy Old Style"/>
        </w:rPr>
        <w:tab/>
      </w:r>
      <w:r w:rsidR="00CC7592" w:rsidRPr="00D50209">
        <w:rPr>
          <w:rFonts w:ascii="Goudy Old Style" w:hAnsi="Goudy Old Style"/>
        </w:rPr>
        <w:t>‘</w:t>
      </w:r>
      <w:r w:rsidRPr="00D50209">
        <w:rPr>
          <w:rFonts w:ascii="Goudy Old Style" w:hAnsi="Goudy Old Style"/>
        </w:rPr>
        <w:t xml:space="preserve">Boris the High Priest and </w:t>
      </w:r>
      <w:proofErr w:type="spellStart"/>
      <w:r w:rsidRPr="00D50209">
        <w:rPr>
          <w:rFonts w:ascii="Goudy Old Style" w:hAnsi="Goudy Old Style"/>
        </w:rPr>
        <w:t>Gleb</w:t>
      </w:r>
      <w:proofErr w:type="spellEnd"/>
      <w:r w:rsidRPr="00D50209">
        <w:rPr>
          <w:rFonts w:ascii="Goudy Old Style" w:hAnsi="Goudy Old Style"/>
        </w:rPr>
        <w:t xml:space="preserve"> the Lamb: Restoring the Liturgical Context of the </w:t>
      </w:r>
      <w:r w:rsidRPr="00D50209">
        <w:rPr>
          <w:rFonts w:ascii="Goudy Old Style" w:hAnsi="Goudy Old Style"/>
          <w:i/>
        </w:rPr>
        <w:t>Rus Primary Chronicle</w:t>
      </w:r>
      <w:r w:rsidR="00CC7592" w:rsidRPr="00D50209">
        <w:rPr>
          <w:rFonts w:ascii="Goudy Old Style" w:hAnsi="Goudy Old Style"/>
        </w:rPr>
        <w:t>’</w:t>
      </w:r>
      <w:r w:rsidRPr="00D50209">
        <w:rPr>
          <w:rFonts w:ascii="Goudy Old Style" w:hAnsi="Goudy Old Style"/>
        </w:rPr>
        <w:t>. Department of Slavonic Studies. University of Cambridge.</w:t>
      </w:r>
    </w:p>
    <w:p w14:paraId="6F0A2FAE" w14:textId="77777777" w:rsidR="00883D73" w:rsidRPr="00D50209" w:rsidRDefault="00883D73" w:rsidP="00883D73">
      <w:pPr>
        <w:rPr>
          <w:rFonts w:ascii="Goudy Old Style" w:hAnsi="Goudy Old Style"/>
        </w:rPr>
      </w:pPr>
    </w:p>
    <w:p w14:paraId="74D40E35" w14:textId="42EDD91F" w:rsidR="00883D73" w:rsidRPr="00D50209" w:rsidRDefault="00883D73" w:rsidP="00883D73">
      <w:pPr>
        <w:rPr>
          <w:rFonts w:ascii="Goudy Old Style" w:hAnsi="Goudy Old Style"/>
          <w:i/>
        </w:rPr>
      </w:pPr>
      <w:r w:rsidRPr="00D50209">
        <w:rPr>
          <w:rFonts w:ascii="Goudy Old Style" w:hAnsi="Goudy Old Style"/>
        </w:rPr>
        <w:t>2013</w:t>
      </w:r>
      <w:r w:rsidRPr="00D50209">
        <w:rPr>
          <w:rFonts w:ascii="Goudy Old Style" w:hAnsi="Goudy Old Style"/>
        </w:rPr>
        <w:tab/>
        <w:t xml:space="preserve">   </w:t>
      </w:r>
      <w:r w:rsidR="00CC7592" w:rsidRPr="00D50209">
        <w:rPr>
          <w:rFonts w:ascii="Goudy Old Style" w:hAnsi="Goudy Old Style"/>
        </w:rPr>
        <w:t>‘</w:t>
      </w:r>
      <w:r w:rsidRPr="00D50209">
        <w:rPr>
          <w:rFonts w:ascii="Goudy Old Style" w:hAnsi="Goudy Old Style"/>
        </w:rPr>
        <w:t xml:space="preserve">Orthodox Liturgy and </w:t>
      </w:r>
      <w:r w:rsidRPr="00D50209">
        <w:rPr>
          <w:rFonts w:ascii="Goudy Old Style" w:hAnsi="Goudy Old Style"/>
          <w:i/>
        </w:rPr>
        <w:t>the</w:t>
      </w:r>
      <w:r w:rsidR="00D32B7C" w:rsidRPr="00D50209">
        <w:rPr>
          <w:rFonts w:ascii="Goudy Old Style" w:hAnsi="Goudy Old Style"/>
          <w:i/>
        </w:rPr>
        <w:t xml:space="preserve"> Rus</w:t>
      </w:r>
      <w:r w:rsidRPr="00D50209">
        <w:rPr>
          <w:rFonts w:ascii="Goudy Old Style" w:hAnsi="Goudy Old Style"/>
          <w:i/>
        </w:rPr>
        <w:t xml:space="preserve"> Primary Chronicle</w:t>
      </w:r>
      <w:r w:rsidR="00CC7592" w:rsidRPr="00D50209">
        <w:rPr>
          <w:rFonts w:ascii="Goudy Old Style" w:hAnsi="Goudy Old Style"/>
        </w:rPr>
        <w:t>’.</w:t>
      </w:r>
      <w:r w:rsidRPr="00D50209">
        <w:rPr>
          <w:rFonts w:ascii="Goudy Old Style" w:hAnsi="Goudy Old Style"/>
        </w:rPr>
        <w:t xml:space="preserve">  </w:t>
      </w:r>
      <w:r w:rsidRPr="00D50209">
        <w:rPr>
          <w:rFonts w:ascii="Goudy Old Style" w:hAnsi="Goudy Old Style"/>
          <w:i/>
        </w:rPr>
        <w:t xml:space="preserve">Voces </w:t>
      </w:r>
      <w:proofErr w:type="spellStart"/>
      <w:r w:rsidRPr="00D50209">
        <w:rPr>
          <w:rFonts w:ascii="Goudy Old Style" w:hAnsi="Goudy Old Style"/>
          <w:i/>
        </w:rPr>
        <w:t>Nostrates</w:t>
      </w:r>
      <w:proofErr w:type="spellEnd"/>
      <w:r w:rsidRPr="00D50209">
        <w:rPr>
          <w:rFonts w:ascii="Goudy Old Style" w:hAnsi="Goudy Old Style"/>
          <w:i/>
        </w:rPr>
        <w:t xml:space="preserve"> Lecture Series.     </w:t>
      </w:r>
    </w:p>
    <w:p w14:paraId="06320BF5" w14:textId="77777777" w:rsidR="00883D73" w:rsidRPr="00D50209" w:rsidRDefault="00883D73" w:rsidP="00883D73">
      <w:pPr>
        <w:ind w:firstLine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Center for Medieval and Renaissance Studies.</w:t>
      </w:r>
      <w:r w:rsidR="006752EC" w:rsidRPr="00D50209">
        <w:rPr>
          <w:rFonts w:ascii="Goudy Old Style" w:hAnsi="Goudy Old Style"/>
        </w:rPr>
        <w:t xml:space="preserve"> University of California, Los Angeles.</w:t>
      </w:r>
      <w:r w:rsidRPr="00D50209">
        <w:rPr>
          <w:rFonts w:ascii="Goudy Old Style" w:hAnsi="Goudy Old Style"/>
        </w:rPr>
        <w:t xml:space="preserve">  </w:t>
      </w:r>
    </w:p>
    <w:p w14:paraId="49015D7E" w14:textId="77777777" w:rsidR="00883D73" w:rsidRPr="00D50209" w:rsidRDefault="00883D73" w:rsidP="00883D73">
      <w:pPr>
        <w:ind w:left="900" w:hanging="900"/>
        <w:rPr>
          <w:rFonts w:ascii="Goudy Old Style" w:hAnsi="Goudy Old Style"/>
        </w:rPr>
      </w:pPr>
    </w:p>
    <w:p w14:paraId="546C7A0C" w14:textId="6232CFB0" w:rsidR="00F112AE" w:rsidRPr="00D50209" w:rsidRDefault="00FA601E" w:rsidP="0048447F">
      <w:pPr>
        <w:ind w:left="900" w:hanging="90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Conferences</w:t>
      </w:r>
      <w:r w:rsidR="005360B9" w:rsidRPr="00D50209">
        <w:rPr>
          <w:rFonts w:ascii="Goudy Old Style" w:hAnsi="Goudy Old Style"/>
          <w:b/>
        </w:rPr>
        <w:t xml:space="preserve"> </w:t>
      </w:r>
      <w:r w:rsidRPr="00D50209">
        <w:rPr>
          <w:rFonts w:ascii="Goudy Old Style" w:hAnsi="Goudy Old Style"/>
          <w:b/>
        </w:rPr>
        <w:t>Organized</w:t>
      </w:r>
      <w:r w:rsidR="00F112AE" w:rsidRPr="00D50209">
        <w:rPr>
          <w:rFonts w:ascii="Goudy Old Style" w:hAnsi="Goudy Old Style"/>
        </w:rPr>
        <w:tab/>
      </w:r>
    </w:p>
    <w:p w14:paraId="6092FEF1" w14:textId="62D8534F" w:rsidR="00F112AE" w:rsidRPr="00D50209" w:rsidRDefault="00F112AE" w:rsidP="00883D73">
      <w:pPr>
        <w:ind w:left="900" w:hanging="900"/>
        <w:rPr>
          <w:rFonts w:ascii="Goudy Old Style" w:hAnsi="Goudy Old Style"/>
          <w:b/>
        </w:rPr>
      </w:pPr>
    </w:p>
    <w:p w14:paraId="0EDFCF3E" w14:textId="7EFF6072" w:rsidR="001F4EA9" w:rsidRPr="00D50209" w:rsidRDefault="001F4EA9" w:rsidP="00FA601E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2022 </w:t>
      </w:r>
      <w:r w:rsidRPr="00D50209">
        <w:rPr>
          <w:rFonts w:ascii="Goudy Old Style" w:hAnsi="Goudy Old Style"/>
        </w:rPr>
        <w:tab/>
        <w:t>‘Church</w:t>
      </w:r>
      <w:r w:rsidR="00522097" w:rsidRPr="00D50209">
        <w:rPr>
          <w:rFonts w:ascii="Goudy Old Style" w:hAnsi="Goudy Old Style"/>
        </w:rPr>
        <w:t>es</w:t>
      </w:r>
      <w:r w:rsidRPr="00D50209">
        <w:rPr>
          <w:rFonts w:ascii="Goudy Old Style" w:hAnsi="Goudy Old Style"/>
        </w:rPr>
        <w:t xml:space="preserve"> at War:</w:t>
      </w:r>
      <w:r w:rsidR="00522097" w:rsidRPr="00D50209">
        <w:rPr>
          <w:rFonts w:ascii="Goudy Old Style" w:hAnsi="Goudy Old Style"/>
        </w:rPr>
        <w:t xml:space="preserve"> Eastern Christianity</w:t>
      </w:r>
      <w:r w:rsidRPr="00D50209">
        <w:rPr>
          <w:rFonts w:ascii="Goudy Old Style" w:hAnsi="Goudy Old Style"/>
        </w:rPr>
        <w:t xml:space="preserve"> and the Russian Invasion of Ukraine’. Conference organizer. Helsinki, Finland: University of Helsinki. </w:t>
      </w:r>
    </w:p>
    <w:p w14:paraId="2E4AFCE0" w14:textId="77777777" w:rsidR="001F4EA9" w:rsidRPr="00D50209" w:rsidRDefault="001F4EA9" w:rsidP="00FA601E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</w:p>
    <w:p w14:paraId="024B4290" w14:textId="4ABB4F58" w:rsidR="00FA601E" w:rsidRPr="00D50209" w:rsidRDefault="00CC7592" w:rsidP="00FA601E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2017 </w:t>
      </w:r>
      <w:r w:rsidRPr="00D50209">
        <w:rPr>
          <w:rFonts w:ascii="Goudy Old Style" w:hAnsi="Goudy Old Style"/>
        </w:rPr>
        <w:tab/>
        <w:t>‘</w:t>
      </w:r>
      <w:r w:rsidR="00FA601E" w:rsidRPr="00D50209">
        <w:rPr>
          <w:rFonts w:ascii="Goudy Old Style" w:hAnsi="Goudy Old Style"/>
        </w:rPr>
        <w:t>Ritual and Hi</w:t>
      </w:r>
      <w:r w:rsidRPr="00D50209">
        <w:rPr>
          <w:rFonts w:ascii="Goudy Old Style" w:hAnsi="Goudy Old Style"/>
        </w:rPr>
        <w:t>storiography in the Middle Ages’</w:t>
      </w:r>
      <w:r w:rsidR="00FA601E" w:rsidRPr="00D50209">
        <w:rPr>
          <w:rFonts w:ascii="Goudy Old Style" w:hAnsi="Goudy Old Style"/>
        </w:rPr>
        <w:t xml:space="preserve">. Conference Organizer. Münster, Germany: </w:t>
      </w:r>
      <w:proofErr w:type="spellStart"/>
      <w:r w:rsidR="00FA601E" w:rsidRPr="00D50209">
        <w:rPr>
          <w:rFonts w:ascii="Goudy Old Style" w:hAnsi="Goudy Old Style"/>
        </w:rPr>
        <w:t>Westfälische</w:t>
      </w:r>
      <w:proofErr w:type="spellEnd"/>
      <w:r w:rsidR="00FA601E" w:rsidRPr="00D50209">
        <w:rPr>
          <w:rFonts w:ascii="Goudy Old Style" w:hAnsi="Goudy Old Style"/>
        </w:rPr>
        <w:t xml:space="preserve"> </w:t>
      </w:r>
      <w:proofErr w:type="spellStart"/>
      <w:r w:rsidR="00FA601E" w:rsidRPr="00D50209">
        <w:rPr>
          <w:rFonts w:ascii="Goudy Old Style" w:hAnsi="Goudy Old Style"/>
        </w:rPr>
        <w:t>Wilhelms</w:t>
      </w:r>
      <w:proofErr w:type="spellEnd"/>
      <w:r w:rsidR="00FA601E" w:rsidRPr="00D50209">
        <w:rPr>
          <w:rFonts w:ascii="Goudy Old Style" w:hAnsi="Goudy Old Style"/>
        </w:rPr>
        <w:t>-Universität Münster.</w:t>
      </w:r>
    </w:p>
    <w:p w14:paraId="1C454E14" w14:textId="77777777" w:rsidR="00FA601E" w:rsidRPr="00D50209" w:rsidRDefault="00FA601E" w:rsidP="00FA6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</w:p>
    <w:p w14:paraId="29D11ED9" w14:textId="46F50572" w:rsidR="00FA601E" w:rsidRPr="00D50209" w:rsidRDefault="00EB3BE6" w:rsidP="00FA601E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</w:t>
      </w:r>
      <w:r w:rsidR="00FA601E" w:rsidRPr="00D50209">
        <w:rPr>
          <w:rFonts w:ascii="Goudy Old Style" w:hAnsi="Goudy Old Style"/>
        </w:rPr>
        <w:tab/>
      </w:r>
      <w:r w:rsidR="00CC7592" w:rsidRPr="00D50209">
        <w:rPr>
          <w:rFonts w:ascii="Goudy Old Style" w:hAnsi="Goudy Old Style"/>
        </w:rPr>
        <w:t>‘</w:t>
      </w:r>
      <w:r w:rsidR="00FA601E" w:rsidRPr="00D50209">
        <w:rPr>
          <w:rFonts w:ascii="Goudy Old Style" w:hAnsi="Goudy Old Style"/>
        </w:rPr>
        <w:t>On Behalf of All and For All: The Place of Litu</w:t>
      </w:r>
      <w:r w:rsidR="00CC7592" w:rsidRPr="00D50209">
        <w:rPr>
          <w:rFonts w:ascii="Goudy Old Style" w:hAnsi="Goudy Old Style"/>
        </w:rPr>
        <w:t>rgy in Russian Cultural History’.</w:t>
      </w:r>
      <w:r w:rsidR="00FA601E" w:rsidRPr="00D50209">
        <w:rPr>
          <w:rFonts w:ascii="Goudy Old Style" w:hAnsi="Goudy Old Style"/>
        </w:rPr>
        <w:t xml:space="preserve">  Conference organizer.  Los Angeles, CA: UCLA.</w:t>
      </w:r>
    </w:p>
    <w:p w14:paraId="1E123F90" w14:textId="52567F82" w:rsidR="00FA601E" w:rsidRPr="00D50209" w:rsidRDefault="00FA601E" w:rsidP="005360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Helvetica"/>
        </w:rPr>
      </w:pPr>
      <w:r w:rsidRPr="00D50209">
        <w:rPr>
          <w:rFonts w:ascii="Goudy Old Style" w:eastAsiaTheme="minorHAnsi" w:hAnsi="Goudy Old Style" w:cs="Goudy Old Style"/>
        </w:rPr>
        <w:t xml:space="preserve"> </w:t>
      </w:r>
    </w:p>
    <w:p w14:paraId="00BD3C2C" w14:textId="1B112549" w:rsidR="00750753" w:rsidRPr="00D50209" w:rsidRDefault="00A06748" w:rsidP="00DD4396">
      <w:pPr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Papers</w:t>
      </w:r>
    </w:p>
    <w:p w14:paraId="4F8D3699" w14:textId="77777777" w:rsidR="00265A45" w:rsidRDefault="00265A45" w:rsidP="001B4C8B">
      <w:pPr>
        <w:ind w:left="720" w:hanging="720"/>
        <w:rPr>
          <w:rFonts w:ascii="Goudy Old Style" w:hAnsi="Goudy Old Style"/>
          <w:color w:val="000000" w:themeColor="text1"/>
        </w:rPr>
      </w:pPr>
    </w:p>
    <w:p w14:paraId="6313387E" w14:textId="77777777" w:rsidR="00265A45" w:rsidRDefault="00265A45" w:rsidP="00265A45">
      <w:pPr>
        <w:ind w:left="720" w:hanging="720"/>
        <w:rPr>
          <w:rFonts w:ascii="Goudy Old Style" w:hAnsi="Goudy Old Style"/>
          <w:color w:val="000000" w:themeColor="text1"/>
        </w:rPr>
      </w:pPr>
      <w:r>
        <w:rPr>
          <w:rFonts w:ascii="Goudy Old Style" w:hAnsi="Goudy Old Style"/>
          <w:color w:val="000000" w:themeColor="text1"/>
        </w:rPr>
        <w:t>2024</w:t>
      </w:r>
      <w:r>
        <w:rPr>
          <w:rFonts w:ascii="Goudy Old Style" w:hAnsi="Goudy Old Style"/>
          <w:color w:val="000000" w:themeColor="text1"/>
        </w:rPr>
        <w:tab/>
        <w:t>‘The Betrayal of the New Martyrs? Memory, Trauma, and Orthodox Stalinism in Putin’s Russia’. Political Theologies of Enmity Conference. New College. University of Oxford.</w:t>
      </w:r>
    </w:p>
    <w:p w14:paraId="47A8AECD" w14:textId="77777777" w:rsidR="00265A45" w:rsidRDefault="00265A45" w:rsidP="001B4C8B">
      <w:pPr>
        <w:ind w:left="720" w:hanging="720"/>
        <w:rPr>
          <w:rFonts w:ascii="Goudy Old Style" w:hAnsi="Goudy Old Style"/>
          <w:color w:val="000000" w:themeColor="text1"/>
        </w:rPr>
      </w:pPr>
    </w:p>
    <w:p w14:paraId="04BDC5CF" w14:textId="77746737" w:rsidR="001B4C8B" w:rsidRPr="001B4C8B" w:rsidRDefault="001B4C8B" w:rsidP="001B4C8B">
      <w:pPr>
        <w:ind w:left="720" w:hanging="720"/>
        <w:rPr>
          <w:rFonts w:ascii="Goudy Old Style" w:hAnsi="Goudy Old Style"/>
          <w:bCs/>
        </w:rPr>
      </w:pPr>
      <w:r>
        <w:rPr>
          <w:rFonts w:ascii="Goudy Old Style" w:hAnsi="Goudy Old Style"/>
          <w:color w:val="000000" w:themeColor="text1"/>
        </w:rPr>
        <w:t>2024</w:t>
      </w:r>
      <w:r>
        <w:rPr>
          <w:rFonts w:ascii="Goudy Old Style" w:hAnsi="Goudy Old Style"/>
          <w:color w:val="000000" w:themeColor="text1"/>
        </w:rPr>
        <w:tab/>
      </w:r>
      <w:r w:rsidR="00265A45">
        <w:rPr>
          <w:rFonts w:ascii="Goudy Old Style" w:hAnsi="Goudy Old Style"/>
          <w:bCs/>
        </w:rPr>
        <w:t>‘</w:t>
      </w:r>
      <w:r>
        <w:rPr>
          <w:rFonts w:ascii="Goudy Old Style" w:hAnsi="Goudy Old Style"/>
          <w:bCs/>
        </w:rPr>
        <w:t xml:space="preserve">The Dark Double: Russian Orthodoxy in Andrei </w:t>
      </w:r>
      <w:proofErr w:type="spellStart"/>
      <w:r>
        <w:rPr>
          <w:rFonts w:ascii="Goudy Old Style" w:hAnsi="Goudy Old Style"/>
          <w:bCs/>
        </w:rPr>
        <w:t>Zviagintsev’s</w:t>
      </w:r>
      <w:proofErr w:type="spellEnd"/>
      <w:r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Cs/>
          <w:i/>
          <w:iCs/>
        </w:rPr>
        <w:t>Leviathan</w:t>
      </w:r>
      <w:r w:rsidR="00265A45">
        <w:rPr>
          <w:rFonts w:ascii="Goudy Old Style" w:hAnsi="Goudy Old Style"/>
          <w:bCs/>
        </w:rPr>
        <w:t>’</w:t>
      </w:r>
      <w:r>
        <w:rPr>
          <w:rFonts w:ascii="Goudy Old Style" w:hAnsi="Goudy Old Style"/>
          <w:bCs/>
        </w:rPr>
        <w:t>. Association for the Study of Eastern Christian History Conference. Ohio State University.</w:t>
      </w:r>
    </w:p>
    <w:p w14:paraId="45CF0343" w14:textId="77777777" w:rsidR="001B4C8B" w:rsidRDefault="001B4C8B" w:rsidP="003F3236">
      <w:pPr>
        <w:ind w:left="900" w:hanging="900"/>
        <w:rPr>
          <w:rFonts w:ascii="Goudy Old Style" w:hAnsi="Goudy Old Style"/>
          <w:color w:val="000000" w:themeColor="text1"/>
        </w:rPr>
      </w:pPr>
    </w:p>
    <w:p w14:paraId="610EFCA3" w14:textId="7F5A49D2" w:rsidR="00C22DB8" w:rsidRPr="00D50209" w:rsidRDefault="00C22DB8" w:rsidP="003F3236">
      <w:pPr>
        <w:ind w:left="900" w:hanging="900"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2023</w:t>
      </w:r>
      <w:r w:rsidRPr="00D50209">
        <w:rPr>
          <w:rFonts w:ascii="Goudy Old Style" w:hAnsi="Goudy Old Style"/>
          <w:color w:val="000000" w:themeColor="text1"/>
        </w:rPr>
        <w:tab/>
        <w:t>‘Patriarch Kirill (</w:t>
      </w:r>
      <w:proofErr w:type="spellStart"/>
      <w:r w:rsidRPr="00D50209">
        <w:rPr>
          <w:rFonts w:ascii="Goudy Old Style" w:hAnsi="Goudy Old Style"/>
          <w:color w:val="000000" w:themeColor="text1"/>
        </w:rPr>
        <w:t>Gundiaev</w:t>
      </w:r>
      <w:proofErr w:type="spellEnd"/>
      <w:r w:rsidRPr="00D50209">
        <w:rPr>
          <w:rFonts w:ascii="Goudy Old Style" w:hAnsi="Goudy Old Style"/>
          <w:color w:val="000000" w:themeColor="text1"/>
        </w:rPr>
        <w:t xml:space="preserve">) of Moscow: Holy Man or Man of War?’ Ecclesiastical History Society Winter Meeting. </w:t>
      </w:r>
    </w:p>
    <w:p w14:paraId="4A85FFA7" w14:textId="77777777" w:rsidR="00C22DB8" w:rsidRPr="00D50209" w:rsidRDefault="00C22DB8" w:rsidP="003F3236">
      <w:pPr>
        <w:ind w:left="900" w:hanging="900"/>
        <w:rPr>
          <w:rFonts w:ascii="Goudy Old Style" w:hAnsi="Goudy Old Style"/>
          <w:color w:val="000000" w:themeColor="text1"/>
        </w:rPr>
      </w:pPr>
    </w:p>
    <w:p w14:paraId="27F34D08" w14:textId="16FEDD8C" w:rsidR="00522097" w:rsidRPr="00D50209" w:rsidRDefault="00522097" w:rsidP="003F3236">
      <w:pPr>
        <w:ind w:left="900" w:hanging="900"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2022</w:t>
      </w:r>
      <w:r w:rsidRPr="00D50209">
        <w:rPr>
          <w:rFonts w:ascii="Goudy Old Style" w:hAnsi="Goudy Old Style"/>
          <w:color w:val="000000" w:themeColor="text1"/>
        </w:rPr>
        <w:tab/>
        <w:t>‘’God is with Us’: Liturgy and the History of Holy War in Russia and Ukraine’. Collegium for Advanced Studies. University of Helsinki.</w:t>
      </w:r>
    </w:p>
    <w:p w14:paraId="7428F65C" w14:textId="77777777" w:rsidR="00522097" w:rsidRPr="00D50209" w:rsidRDefault="00522097" w:rsidP="003F3236">
      <w:pPr>
        <w:ind w:left="900" w:hanging="900"/>
        <w:rPr>
          <w:rFonts w:ascii="Goudy Old Style" w:hAnsi="Goudy Old Style"/>
          <w:color w:val="000000" w:themeColor="text1"/>
        </w:rPr>
      </w:pPr>
    </w:p>
    <w:p w14:paraId="277B49E2" w14:textId="73492924" w:rsidR="00DE2925" w:rsidRPr="00D50209" w:rsidRDefault="00DE2925" w:rsidP="003F3236">
      <w:pPr>
        <w:ind w:left="900" w:hanging="90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color w:val="000000" w:themeColor="text1"/>
        </w:rPr>
        <w:t>2022</w:t>
      </w:r>
      <w:r w:rsidRPr="00D50209">
        <w:rPr>
          <w:rFonts w:ascii="Goudy Old Style" w:hAnsi="Goudy Old Style"/>
          <w:color w:val="000000" w:themeColor="text1"/>
        </w:rPr>
        <w:tab/>
      </w:r>
      <w:r w:rsidRPr="00D50209">
        <w:rPr>
          <w:rFonts w:ascii="Goudy Old Style" w:hAnsi="Goudy Old Style"/>
          <w:bCs/>
        </w:rPr>
        <w:t>‘Putin’s Holy War of the Fatherland: Russian Orthodoxy and the Invasion of Ukraine’. Christianity and Crisis Conference. Lund, Sweden: University of Lund.</w:t>
      </w:r>
    </w:p>
    <w:p w14:paraId="58BC3E71" w14:textId="48B45256" w:rsidR="00522097" w:rsidRPr="00D50209" w:rsidRDefault="00522097" w:rsidP="003F3236">
      <w:pPr>
        <w:ind w:left="900" w:hanging="900"/>
        <w:rPr>
          <w:rFonts w:ascii="Goudy Old Style" w:hAnsi="Goudy Old Style"/>
          <w:color w:val="000000" w:themeColor="text1"/>
        </w:rPr>
      </w:pPr>
    </w:p>
    <w:p w14:paraId="48C78C8D" w14:textId="10B07686" w:rsidR="00522097" w:rsidRPr="00D50209" w:rsidRDefault="00522097" w:rsidP="003F3236">
      <w:pPr>
        <w:ind w:left="900" w:hanging="900"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2021</w:t>
      </w:r>
      <w:r w:rsidRPr="00D50209">
        <w:rPr>
          <w:rFonts w:ascii="Goudy Old Style" w:hAnsi="Goudy Old Style"/>
          <w:color w:val="000000" w:themeColor="text1"/>
        </w:rPr>
        <w:tab/>
        <w:t>‘Saint Stalin and Mary the Goddess of War: The Main Cathedral of the Russian Armed Forces’. Collegium for Advanced Studies. University of Helsinki.</w:t>
      </w:r>
    </w:p>
    <w:p w14:paraId="64D9C8AC" w14:textId="77777777" w:rsidR="00DE2925" w:rsidRPr="00D50209" w:rsidRDefault="00DE2925" w:rsidP="003F3236">
      <w:pPr>
        <w:ind w:left="900" w:hanging="900"/>
        <w:rPr>
          <w:rFonts w:ascii="Goudy Old Style" w:hAnsi="Goudy Old Style"/>
          <w:color w:val="000000" w:themeColor="text1"/>
        </w:rPr>
      </w:pPr>
    </w:p>
    <w:p w14:paraId="6817685D" w14:textId="3FCE3526" w:rsidR="00DE3B4B" w:rsidRPr="00D50209" w:rsidRDefault="00DE3B4B" w:rsidP="003F3236">
      <w:pPr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  <w:color w:val="000000" w:themeColor="text1"/>
        </w:rPr>
        <w:t>2019</w:t>
      </w:r>
      <w:r w:rsidRPr="00D50209">
        <w:rPr>
          <w:rFonts w:ascii="Goudy Old Style" w:hAnsi="Goudy Old Style"/>
          <w:color w:val="000000" w:themeColor="text1"/>
        </w:rPr>
        <w:tab/>
        <w:t xml:space="preserve">‘Putin’s Sacred Geopolitics: Prince Vladimir and the Holy Land of Crimea’. </w:t>
      </w:r>
      <w:r w:rsidRPr="00D50209">
        <w:rPr>
          <w:rFonts w:ascii="Goudy Old Style" w:hAnsi="Goudy Old Style"/>
        </w:rPr>
        <w:t>Association for Slavic, Eastern European and Eurasian Studies (ASEEES) Conference. San Francisco, CA.</w:t>
      </w:r>
    </w:p>
    <w:p w14:paraId="7144ECF8" w14:textId="77777777" w:rsidR="00DE3B4B" w:rsidRPr="00D50209" w:rsidRDefault="00DE3B4B" w:rsidP="00DE3B4B">
      <w:pPr>
        <w:ind w:left="720"/>
        <w:rPr>
          <w:rFonts w:ascii="Goudy Old Style" w:hAnsi="Goudy Old Style"/>
        </w:rPr>
      </w:pPr>
    </w:p>
    <w:p w14:paraId="14620196" w14:textId="4CEAD5C3" w:rsidR="00D73C12" w:rsidRPr="00D50209" w:rsidRDefault="00D73C12" w:rsidP="00C60B0D">
      <w:pPr>
        <w:ind w:left="900" w:hanging="900"/>
        <w:rPr>
          <w:rFonts w:ascii="Goudy Old Style" w:hAnsi="Goudy Old Style"/>
          <w:color w:val="000000" w:themeColor="text1"/>
        </w:rPr>
      </w:pPr>
      <w:r w:rsidRPr="00D50209">
        <w:rPr>
          <w:rFonts w:ascii="Goudy Old Style" w:hAnsi="Goudy Old Style"/>
          <w:color w:val="000000" w:themeColor="text1"/>
        </w:rPr>
        <w:t>2019</w:t>
      </w:r>
      <w:r w:rsidRPr="00D50209">
        <w:rPr>
          <w:rFonts w:ascii="Goudy Old Style" w:hAnsi="Goudy Old Style"/>
          <w:color w:val="000000" w:themeColor="text1"/>
        </w:rPr>
        <w:tab/>
        <w:t xml:space="preserve">‘Tele-liturgical Weapons and the War </w:t>
      </w:r>
      <w:r w:rsidR="00F273C0" w:rsidRPr="00D50209">
        <w:rPr>
          <w:rFonts w:ascii="Goudy Old Style" w:hAnsi="Goudy Old Style"/>
          <w:color w:val="000000" w:themeColor="text1"/>
        </w:rPr>
        <w:t>in</w:t>
      </w:r>
      <w:r w:rsidRPr="00D50209">
        <w:rPr>
          <w:rFonts w:ascii="Goudy Old Style" w:hAnsi="Goudy Old Style"/>
          <w:color w:val="000000" w:themeColor="text1"/>
        </w:rPr>
        <w:t xml:space="preserve"> Ukraine’. </w:t>
      </w:r>
      <w:proofErr w:type="spellStart"/>
      <w:r w:rsidRPr="00D50209">
        <w:rPr>
          <w:rFonts w:ascii="Goudy Old Style" w:hAnsi="Goudy Old Style" w:cs="Arial"/>
          <w:bCs/>
          <w:color w:val="000000" w:themeColor="text1"/>
          <w:shd w:val="clear" w:color="auto" w:fill="FFFFFF"/>
        </w:rPr>
        <w:t>Havighurst</w:t>
      </w:r>
      <w:proofErr w:type="spellEnd"/>
      <w:r w:rsidRPr="00D50209">
        <w:rPr>
          <w:rFonts w:ascii="Goudy Old Style" w:hAnsi="Goudy Old Style" w:cs="Arial"/>
          <w:color w:val="000000" w:themeColor="text1"/>
          <w:shd w:val="clear" w:color="auto" w:fill="FFFFFF"/>
        </w:rPr>
        <w:t> Center for Russian and Post-Soviet Studies </w:t>
      </w:r>
      <w:r w:rsidRPr="00D50209">
        <w:rPr>
          <w:rFonts w:ascii="Goudy Old Style" w:hAnsi="Goudy Old Style" w:cs="Arial"/>
          <w:bCs/>
          <w:color w:val="000000" w:themeColor="text1"/>
          <w:shd w:val="clear" w:color="auto" w:fill="FFFFFF"/>
        </w:rPr>
        <w:t>Young Researchers Conference</w:t>
      </w:r>
      <w:r w:rsidRPr="00D50209">
        <w:rPr>
          <w:rFonts w:ascii="Goudy Old Style" w:hAnsi="Goudy Old Style" w:cs="Arial"/>
          <w:color w:val="000000" w:themeColor="text1"/>
          <w:shd w:val="clear" w:color="auto" w:fill="FFFFFF"/>
        </w:rPr>
        <w:t>. Miami, OH. </w:t>
      </w:r>
    </w:p>
    <w:p w14:paraId="499BDC0A" w14:textId="77777777" w:rsidR="00D73C12" w:rsidRPr="00D50209" w:rsidRDefault="00D73C12" w:rsidP="003C66E8">
      <w:pPr>
        <w:ind w:left="960" w:hanging="960"/>
        <w:rPr>
          <w:rFonts w:ascii="Goudy Old Style" w:hAnsi="Goudy Old Style"/>
        </w:rPr>
      </w:pPr>
    </w:p>
    <w:p w14:paraId="7AC2CF8D" w14:textId="2DD7C48B" w:rsidR="003C66E8" w:rsidRPr="00D50209" w:rsidRDefault="003C66E8" w:rsidP="003C66E8">
      <w:pPr>
        <w:ind w:left="960" w:hanging="9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2019</w:t>
      </w:r>
      <w:r w:rsidRPr="00D50209">
        <w:rPr>
          <w:rFonts w:ascii="Goudy Old Style" w:hAnsi="Goudy Old Style"/>
        </w:rPr>
        <w:tab/>
      </w:r>
      <w:r w:rsidR="00CC7592" w:rsidRPr="00D50209">
        <w:rPr>
          <w:rFonts w:ascii="Goudy Old Style" w:hAnsi="Goudy Old Style"/>
        </w:rPr>
        <w:t>‘</w:t>
      </w:r>
      <w:r w:rsidRPr="00D50209">
        <w:rPr>
          <w:rFonts w:ascii="Goudy Old Style" w:hAnsi="Goudy Old Style"/>
        </w:rPr>
        <w:t>The Making of Saints in Early Rus</w:t>
      </w:r>
      <w:r w:rsidR="00CC7592" w:rsidRPr="00D50209">
        <w:rPr>
          <w:rFonts w:ascii="Goudy Old Style" w:hAnsi="Goudy Old Style"/>
        </w:rPr>
        <w:t>’</w:t>
      </w:r>
      <w:r w:rsidRPr="00D50209">
        <w:rPr>
          <w:rFonts w:ascii="Goudy Old Style" w:hAnsi="Goudy Old Style"/>
        </w:rPr>
        <w:t>. International Congress on Medieval Studies. Kalamazoo, MI.</w:t>
      </w:r>
    </w:p>
    <w:p w14:paraId="1C3E6990" w14:textId="17D99215" w:rsidR="003C66E8" w:rsidRPr="00D50209" w:rsidRDefault="003C66E8" w:rsidP="003C66E8">
      <w:pPr>
        <w:rPr>
          <w:rFonts w:ascii="Goudy Old Style" w:hAnsi="Goudy Old Style"/>
        </w:rPr>
      </w:pPr>
    </w:p>
    <w:p w14:paraId="23375620" w14:textId="13ACFF33" w:rsidR="006E2965" w:rsidRPr="00D50209" w:rsidRDefault="00D857AE" w:rsidP="006E2965">
      <w:pPr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2018</w:t>
      </w:r>
      <w:r w:rsidR="00CC7592" w:rsidRPr="00D50209">
        <w:rPr>
          <w:rFonts w:ascii="Goudy Old Style" w:hAnsi="Goudy Old Style"/>
        </w:rPr>
        <w:tab/>
        <w:t xml:space="preserve">    ‘</w:t>
      </w:r>
      <w:r w:rsidR="006E2965" w:rsidRPr="00D50209">
        <w:rPr>
          <w:rFonts w:ascii="Goudy Old Style" w:hAnsi="Goudy Old Style"/>
        </w:rPr>
        <w:t xml:space="preserve">Saint Vladimir Putin the Great? Medieval Rites and Modern Media in Post-Soviet    </w:t>
      </w:r>
    </w:p>
    <w:p w14:paraId="2FE17C55" w14:textId="5343890A" w:rsidR="006E2965" w:rsidRPr="00D50209" w:rsidRDefault="00CC7592" w:rsidP="006E2965">
      <w:pPr>
        <w:ind w:left="720" w:firstLine="3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Russia’</w:t>
      </w:r>
      <w:r w:rsidR="006E2965" w:rsidRPr="00D50209">
        <w:rPr>
          <w:rFonts w:ascii="Goudy Old Style" w:hAnsi="Goudy Old Style"/>
        </w:rPr>
        <w:t xml:space="preserve">. Association for Slavic, Eastern European and Eurasian Studies (ASEEES)   </w:t>
      </w:r>
    </w:p>
    <w:p w14:paraId="1DA203A5" w14:textId="550159DE" w:rsidR="006E2965" w:rsidRPr="00D50209" w:rsidRDefault="006E2965" w:rsidP="006E2965">
      <w:pPr>
        <w:ind w:left="720" w:firstLine="3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Conference. Boston, MA.</w:t>
      </w:r>
    </w:p>
    <w:p w14:paraId="29FED4E6" w14:textId="77777777" w:rsidR="00D857AE" w:rsidRPr="00D50209" w:rsidRDefault="00D857AE" w:rsidP="00883D73">
      <w:pPr>
        <w:rPr>
          <w:rFonts w:ascii="Goudy Old Style" w:hAnsi="Goudy Old Style"/>
        </w:rPr>
      </w:pPr>
    </w:p>
    <w:p w14:paraId="3298ECA5" w14:textId="1EBF1799" w:rsidR="00B7425A" w:rsidRPr="00D50209" w:rsidRDefault="00CC7592" w:rsidP="00883D73">
      <w:pPr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2018</w:t>
      </w:r>
      <w:r w:rsidRPr="00D50209">
        <w:rPr>
          <w:rFonts w:ascii="Goudy Old Style" w:hAnsi="Goudy Old Style"/>
        </w:rPr>
        <w:tab/>
        <w:t xml:space="preserve">   ‘</w:t>
      </w:r>
      <w:r w:rsidR="00B7425A" w:rsidRPr="00D50209">
        <w:rPr>
          <w:rFonts w:ascii="Goudy Old Style" w:hAnsi="Goudy Old Style"/>
        </w:rPr>
        <w:t>Liturgy, History, and Memor</w:t>
      </w:r>
      <w:r w:rsidRPr="00D50209">
        <w:rPr>
          <w:rFonts w:ascii="Goudy Old Style" w:hAnsi="Goudy Old Style"/>
        </w:rPr>
        <w:t>y in the Medieval Mediterranean’</w:t>
      </w:r>
      <w:r w:rsidR="00B7425A" w:rsidRPr="00D50209">
        <w:rPr>
          <w:rFonts w:ascii="Goudy Old Style" w:hAnsi="Goudy Old Style"/>
        </w:rPr>
        <w:t xml:space="preserve">. International Medieval </w:t>
      </w:r>
    </w:p>
    <w:p w14:paraId="2FBB3ABA" w14:textId="77777777" w:rsidR="00B7425A" w:rsidRPr="00D50209" w:rsidRDefault="00B7425A" w:rsidP="00B7425A">
      <w:pPr>
        <w:ind w:firstLine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 Congress. Leeds, England.</w:t>
      </w:r>
    </w:p>
    <w:p w14:paraId="3CC8C1AB" w14:textId="77777777" w:rsidR="00B7425A" w:rsidRPr="00D50209" w:rsidRDefault="00B7425A" w:rsidP="00883D73">
      <w:pPr>
        <w:rPr>
          <w:rFonts w:ascii="Goudy Old Style" w:hAnsi="Goudy Old Style"/>
          <w:b/>
        </w:rPr>
      </w:pPr>
    </w:p>
    <w:p w14:paraId="7CBA9DA0" w14:textId="588CC3A6" w:rsidR="008D72FD" w:rsidRPr="00D50209" w:rsidRDefault="00FA601E" w:rsidP="008D72FD">
      <w:pPr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2018</w:t>
      </w:r>
      <w:r w:rsidRPr="00D50209">
        <w:rPr>
          <w:rFonts w:ascii="Goudy Old Style" w:hAnsi="Goudy Old Style"/>
        </w:rPr>
        <w:tab/>
        <w:t xml:space="preserve"> </w:t>
      </w:r>
      <w:r w:rsidR="00CC7592" w:rsidRPr="00D50209">
        <w:rPr>
          <w:rFonts w:ascii="Goudy Old Style" w:hAnsi="Goudy Old Style"/>
        </w:rPr>
        <w:t xml:space="preserve"> ‘A Fire that Burns the Unworthy</w:t>
      </w:r>
      <w:r w:rsidR="008D72FD" w:rsidRPr="00D50209">
        <w:rPr>
          <w:rFonts w:ascii="Goudy Old Style" w:hAnsi="Goudy Old Style"/>
        </w:rPr>
        <w:t>: Liturgy and Poli</w:t>
      </w:r>
      <w:r w:rsidR="00CC7592" w:rsidRPr="00D50209">
        <w:rPr>
          <w:rFonts w:ascii="Goudy Old Style" w:hAnsi="Goudy Old Style"/>
        </w:rPr>
        <w:t>tics on the Byzantine Periphery’</w:t>
      </w:r>
      <w:r w:rsidR="008D72FD" w:rsidRPr="00D50209">
        <w:rPr>
          <w:rFonts w:ascii="Goudy Old Style" w:hAnsi="Goudy Old Style"/>
        </w:rPr>
        <w:t xml:space="preserve">.    </w:t>
      </w:r>
    </w:p>
    <w:p w14:paraId="1E3E0188" w14:textId="77777777" w:rsidR="00FA601E" w:rsidRPr="00D50209" w:rsidRDefault="008D72FD" w:rsidP="008D72FD">
      <w:pPr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  </w:t>
      </w:r>
      <w:r w:rsidR="0024317D" w:rsidRPr="00D50209">
        <w:rPr>
          <w:rFonts w:ascii="Goudy Old Style" w:hAnsi="Goudy Old Style"/>
        </w:rPr>
        <w:t xml:space="preserve">          International</w:t>
      </w:r>
      <w:r w:rsidRPr="00D50209">
        <w:rPr>
          <w:rFonts w:ascii="Goudy Old Style" w:hAnsi="Goudy Old Style"/>
        </w:rPr>
        <w:t xml:space="preserve"> Congress</w:t>
      </w:r>
      <w:r w:rsidR="0024317D" w:rsidRPr="00D50209">
        <w:rPr>
          <w:rFonts w:ascii="Goudy Old Style" w:hAnsi="Goudy Old Style"/>
        </w:rPr>
        <w:t xml:space="preserve"> on Medieval Studies</w:t>
      </w:r>
      <w:r w:rsidRPr="00D50209">
        <w:rPr>
          <w:rFonts w:ascii="Goudy Old Style" w:hAnsi="Goudy Old Style"/>
        </w:rPr>
        <w:t>. Kalamazoo, MI.</w:t>
      </w:r>
    </w:p>
    <w:p w14:paraId="4BCD825E" w14:textId="77777777" w:rsidR="00A06748" w:rsidRPr="00D50209" w:rsidRDefault="00A06748" w:rsidP="008D72FD">
      <w:pPr>
        <w:rPr>
          <w:rFonts w:ascii="Goudy Old Style" w:hAnsi="Goudy Old Style"/>
        </w:rPr>
      </w:pPr>
    </w:p>
    <w:p w14:paraId="260F2053" w14:textId="1496EF49" w:rsidR="00A06748" w:rsidRPr="00D50209" w:rsidRDefault="00A06748" w:rsidP="00A06748">
      <w:pPr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2017</w:t>
      </w:r>
      <w:r w:rsidRPr="00D50209">
        <w:rPr>
          <w:rFonts w:ascii="Goudy Old Style" w:hAnsi="Goudy Old Style"/>
        </w:rPr>
        <w:tab/>
        <w:t xml:space="preserve">   </w:t>
      </w:r>
      <w:r w:rsidR="00CC7592" w:rsidRPr="00D50209">
        <w:rPr>
          <w:rFonts w:ascii="Goudy Old Style" w:hAnsi="Goudy Old Style"/>
        </w:rPr>
        <w:t>‘</w:t>
      </w:r>
      <w:r w:rsidRPr="00D50209">
        <w:rPr>
          <w:rFonts w:ascii="Goudy Old Style" w:hAnsi="Goudy Old Style"/>
        </w:rPr>
        <w:t>T</w:t>
      </w:r>
      <w:r w:rsidR="00CC7592" w:rsidRPr="00D50209">
        <w:rPr>
          <w:rFonts w:ascii="Goudy Old Style" w:hAnsi="Goudy Old Style"/>
        </w:rPr>
        <w:t>he Liturgical Past in Early Rus’</w:t>
      </w:r>
      <w:r w:rsidRPr="00D50209">
        <w:rPr>
          <w:rFonts w:ascii="Goudy Old Style" w:hAnsi="Goudy Old Style"/>
        </w:rPr>
        <w:t xml:space="preserve">. Liturgy and Politics in the Middle Ages: An  </w:t>
      </w:r>
    </w:p>
    <w:p w14:paraId="2D57D144" w14:textId="77777777" w:rsidR="00A06748" w:rsidRPr="00D50209" w:rsidRDefault="00A06748" w:rsidP="00A06748">
      <w:pPr>
        <w:ind w:left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Overlooked Legacy of Ernst H. </w:t>
      </w:r>
      <w:proofErr w:type="spellStart"/>
      <w:r w:rsidRPr="00D50209">
        <w:rPr>
          <w:rFonts w:ascii="Goudy Old Style" w:hAnsi="Goudy Old Style"/>
        </w:rPr>
        <w:t>Kantorowicz</w:t>
      </w:r>
      <w:proofErr w:type="spellEnd"/>
      <w:r w:rsidRPr="00D50209">
        <w:rPr>
          <w:rFonts w:ascii="Goudy Old Style" w:hAnsi="Goudy Old Style"/>
        </w:rPr>
        <w:t xml:space="preserve">. </w:t>
      </w:r>
      <w:proofErr w:type="spellStart"/>
      <w:r w:rsidRPr="00D50209">
        <w:rPr>
          <w:rFonts w:ascii="Goudy Old Style" w:hAnsi="Goudy Old Style"/>
        </w:rPr>
        <w:t>Poznán</w:t>
      </w:r>
      <w:proofErr w:type="spellEnd"/>
      <w:r w:rsidRPr="00D50209">
        <w:rPr>
          <w:rFonts w:ascii="Goudy Old Style" w:hAnsi="Goudy Old Style"/>
        </w:rPr>
        <w:t xml:space="preserve">, Poland: </w:t>
      </w:r>
      <w:proofErr w:type="spellStart"/>
      <w:r w:rsidRPr="00D50209">
        <w:rPr>
          <w:rFonts w:ascii="Goudy Old Style" w:hAnsi="Goudy Old Style"/>
        </w:rPr>
        <w:t>Uniwersytet</w:t>
      </w:r>
      <w:proofErr w:type="spellEnd"/>
      <w:r w:rsidRPr="00D50209">
        <w:rPr>
          <w:rFonts w:ascii="Goudy Old Style" w:hAnsi="Goudy Old Style"/>
        </w:rPr>
        <w:t xml:space="preserve"> </w:t>
      </w:r>
      <w:proofErr w:type="spellStart"/>
      <w:r w:rsidRPr="00D50209">
        <w:rPr>
          <w:rFonts w:ascii="Goudy Old Style" w:hAnsi="Goudy Old Style"/>
        </w:rPr>
        <w:t>im</w:t>
      </w:r>
      <w:proofErr w:type="spellEnd"/>
      <w:r w:rsidRPr="00D50209">
        <w:rPr>
          <w:rFonts w:ascii="Goudy Old Style" w:hAnsi="Goudy Old Style"/>
        </w:rPr>
        <w:t xml:space="preserve">. A.  </w:t>
      </w:r>
    </w:p>
    <w:p w14:paraId="1D03F1A0" w14:textId="77777777" w:rsidR="00A06748" w:rsidRPr="00D50209" w:rsidRDefault="00A06748" w:rsidP="00A06748">
      <w:pPr>
        <w:ind w:firstLine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</w:t>
      </w:r>
      <w:proofErr w:type="spellStart"/>
      <w:r w:rsidRPr="00D50209">
        <w:rPr>
          <w:rFonts w:ascii="Goudy Old Style" w:hAnsi="Goudy Old Style"/>
        </w:rPr>
        <w:t>Mickiewicza</w:t>
      </w:r>
      <w:proofErr w:type="spellEnd"/>
      <w:r w:rsidRPr="00D50209">
        <w:rPr>
          <w:rFonts w:ascii="Goudy Old Style" w:hAnsi="Goudy Old Style"/>
        </w:rPr>
        <w:t>.</w:t>
      </w:r>
    </w:p>
    <w:p w14:paraId="3B594B63" w14:textId="77777777" w:rsidR="006336A8" w:rsidRPr="00D50209" w:rsidRDefault="006336A8" w:rsidP="00A06748">
      <w:pPr>
        <w:rPr>
          <w:rFonts w:ascii="Goudy Old Style" w:hAnsi="Goudy Old Style"/>
        </w:rPr>
      </w:pPr>
    </w:p>
    <w:p w14:paraId="6BADDAA5" w14:textId="5C5E3C2F" w:rsidR="006336A8" w:rsidRPr="00D50209" w:rsidRDefault="000B7E55" w:rsidP="000B7E55">
      <w:pPr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2017</w:t>
      </w:r>
      <w:r w:rsidRPr="00D50209">
        <w:rPr>
          <w:rFonts w:ascii="Goudy Old Style" w:hAnsi="Goudy Old Style"/>
        </w:rPr>
        <w:tab/>
        <w:t xml:space="preserve">   </w:t>
      </w:r>
      <w:r w:rsidR="00CC7592" w:rsidRPr="00D50209">
        <w:rPr>
          <w:rFonts w:ascii="Goudy Old Style" w:hAnsi="Goudy Old Style"/>
        </w:rPr>
        <w:t>‘</w:t>
      </w:r>
      <w:r w:rsidR="008D72FD" w:rsidRPr="00D50209">
        <w:rPr>
          <w:rFonts w:ascii="Goudy Old Style" w:hAnsi="Goudy Old Style"/>
        </w:rPr>
        <w:t>East Roman Rituals</w:t>
      </w:r>
      <w:r w:rsidR="00CC7592" w:rsidRPr="00D50209">
        <w:rPr>
          <w:rFonts w:ascii="Goudy Old Style" w:hAnsi="Goudy Old Style"/>
        </w:rPr>
        <w:t xml:space="preserve"> and the Creation of Rus’</w:t>
      </w:r>
      <w:r w:rsidRPr="00D50209">
        <w:rPr>
          <w:rFonts w:ascii="Goudy Old Style" w:hAnsi="Goudy Old Style"/>
        </w:rPr>
        <w:t xml:space="preserve">. International Medieval Congress. </w:t>
      </w:r>
    </w:p>
    <w:p w14:paraId="07A9E94D" w14:textId="77777777" w:rsidR="000B7E55" w:rsidRPr="00D50209" w:rsidRDefault="000D0DE7" w:rsidP="006336A8">
      <w:pPr>
        <w:ind w:left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 </w:t>
      </w:r>
      <w:r w:rsidR="006336A8" w:rsidRPr="00D50209">
        <w:rPr>
          <w:rFonts w:ascii="Goudy Old Style" w:hAnsi="Goudy Old Style"/>
        </w:rPr>
        <w:t xml:space="preserve">Leeds, </w:t>
      </w:r>
      <w:r w:rsidR="000B7E55" w:rsidRPr="00D50209">
        <w:rPr>
          <w:rFonts w:ascii="Goudy Old Style" w:hAnsi="Goudy Old Style"/>
        </w:rPr>
        <w:t>England.</w:t>
      </w:r>
    </w:p>
    <w:p w14:paraId="1C67DE1B" w14:textId="77777777" w:rsidR="006336A8" w:rsidRPr="00D50209" w:rsidRDefault="006336A8" w:rsidP="006336A8">
      <w:pPr>
        <w:rPr>
          <w:rFonts w:ascii="Goudy Old Style" w:hAnsi="Goudy Old Style"/>
        </w:rPr>
      </w:pPr>
    </w:p>
    <w:p w14:paraId="57C06EF3" w14:textId="27157455" w:rsidR="005C5145" w:rsidRPr="00D50209" w:rsidRDefault="004B3CA7" w:rsidP="006336A8">
      <w:pPr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2017</w:t>
      </w:r>
      <w:r w:rsidRPr="00D50209">
        <w:rPr>
          <w:rFonts w:ascii="Goudy Old Style" w:hAnsi="Goudy Old Style"/>
        </w:rPr>
        <w:tab/>
        <w:t xml:space="preserve">  ‘</w:t>
      </w:r>
      <w:r w:rsidR="000D0DE7" w:rsidRPr="00D50209">
        <w:rPr>
          <w:rFonts w:ascii="Goudy Old Style" w:hAnsi="Goudy Old Style"/>
        </w:rPr>
        <w:t>Liturgy</w:t>
      </w:r>
      <w:r w:rsidR="008D72FD" w:rsidRPr="00D50209">
        <w:rPr>
          <w:rFonts w:ascii="Goudy Old Style" w:hAnsi="Goudy Old Style"/>
        </w:rPr>
        <w:t>, Historiography,</w:t>
      </w:r>
      <w:r w:rsidRPr="00D50209">
        <w:rPr>
          <w:rFonts w:ascii="Goudy Old Style" w:hAnsi="Goudy Old Style"/>
        </w:rPr>
        <w:t xml:space="preserve"> and Politics in Early Rus’</w:t>
      </w:r>
      <w:r w:rsidR="000D0DE7" w:rsidRPr="00D50209">
        <w:rPr>
          <w:rFonts w:ascii="Goudy Old Style" w:hAnsi="Goudy Old Style"/>
        </w:rPr>
        <w:t>.</w:t>
      </w:r>
      <w:r w:rsidR="005C5145" w:rsidRPr="00D50209">
        <w:rPr>
          <w:rFonts w:ascii="Goudy Old Style" w:hAnsi="Goudy Old Style"/>
        </w:rPr>
        <w:t xml:space="preserve"> Ritual and </w:t>
      </w:r>
    </w:p>
    <w:p w14:paraId="0C6D4283" w14:textId="77777777" w:rsidR="005C5145" w:rsidRPr="00D50209" w:rsidRDefault="005C5145" w:rsidP="005C5145">
      <w:pPr>
        <w:ind w:left="720" w:firstLine="120"/>
        <w:rPr>
          <w:rFonts w:ascii="Goudy Old Style" w:eastAsiaTheme="minorHAnsi" w:hAnsi="Goudy Old Style"/>
        </w:rPr>
      </w:pPr>
      <w:r w:rsidRPr="00D50209">
        <w:rPr>
          <w:rFonts w:ascii="Goudy Old Style" w:hAnsi="Goudy Old Style"/>
        </w:rPr>
        <w:t xml:space="preserve">Historiography in the Middle Ages. Münster, Germany: </w:t>
      </w:r>
      <w:proofErr w:type="spellStart"/>
      <w:r w:rsidRPr="00D50209">
        <w:rPr>
          <w:rFonts w:ascii="Goudy Old Style" w:eastAsiaTheme="minorHAnsi" w:hAnsi="Goudy Old Style"/>
        </w:rPr>
        <w:t>Westfälische</w:t>
      </w:r>
      <w:proofErr w:type="spellEnd"/>
      <w:r w:rsidRPr="00D50209">
        <w:rPr>
          <w:rFonts w:ascii="Goudy Old Style" w:eastAsiaTheme="minorHAnsi" w:hAnsi="Goudy Old Style"/>
        </w:rPr>
        <w:t xml:space="preserve"> </w:t>
      </w:r>
      <w:proofErr w:type="spellStart"/>
      <w:r w:rsidRPr="00D50209">
        <w:rPr>
          <w:rFonts w:ascii="Goudy Old Style" w:eastAsiaTheme="minorHAnsi" w:hAnsi="Goudy Old Style"/>
        </w:rPr>
        <w:t>Wilhelms</w:t>
      </w:r>
      <w:proofErr w:type="spellEnd"/>
      <w:r w:rsidRPr="00D50209">
        <w:rPr>
          <w:rFonts w:ascii="Goudy Old Style" w:eastAsiaTheme="minorHAnsi" w:hAnsi="Goudy Old Style"/>
        </w:rPr>
        <w:t xml:space="preserve">-    </w:t>
      </w:r>
    </w:p>
    <w:p w14:paraId="569D5416" w14:textId="77777777" w:rsidR="006336A8" w:rsidRPr="00D50209" w:rsidRDefault="005C5145" w:rsidP="005C5145">
      <w:pPr>
        <w:ind w:left="720" w:firstLine="120"/>
        <w:rPr>
          <w:rFonts w:ascii="Goudy Old Style" w:hAnsi="Goudy Old Style"/>
        </w:rPr>
      </w:pPr>
      <w:r w:rsidRPr="00D50209">
        <w:rPr>
          <w:rFonts w:ascii="Goudy Old Style" w:eastAsiaTheme="minorHAnsi" w:hAnsi="Goudy Old Style"/>
        </w:rPr>
        <w:t>Universität</w:t>
      </w:r>
      <w:r w:rsidRPr="00D50209">
        <w:rPr>
          <w:rFonts w:ascii="Goudy Old Style" w:hAnsi="Goudy Old Style"/>
        </w:rPr>
        <w:t xml:space="preserve"> Münster.</w:t>
      </w:r>
    </w:p>
    <w:p w14:paraId="6CAFA82E" w14:textId="77777777" w:rsidR="000B7E55" w:rsidRPr="00D50209" w:rsidRDefault="000B7E55" w:rsidP="00D27FD5">
      <w:pPr>
        <w:rPr>
          <w:rFonts w:ascii="Goudy Old Style" w:hAnsi="Goudy Old Style"/>
          <w:b/>
        </w:rPr>
      </w:pPr>
    </w:p>
    <w:p w14:paraId="29D3E4E6" w14:textId="3600CA7F" w:rsidR="00772575" w:rsidRPr="00D50209" w:rsidRDefault="008D72FD" w:rsidP="00BD1848">
      <w:pPr>
        <w:widowControl w:val="0"/>
        <w:tabs>
          <w:tab w:val="left" w:pos="1080"/>
        </w:tabs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</w:t>
      </w:r>
      <w:r w:rsidR="00400699"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772575" w:rsidRPr="00D50209">
        <w:rPr>
          <w:rFonts w:ascii="Goudy Old Style" w:hAnsi="Goudy Old Style"/>
        </w:rPr>
        <w:t xml:space="preserve">The ‘Apostle Constantine’ and </w:t>
      </w:r>
      <w:r w:rsidR="000B7E55" w:rsidRPr="00D50209">
        <w:rPr>
          <w:rFonts w:ascii="Goudy Old Style" w:hAnsi="Goudy Old Style"/>
        </w:rPr>
        <w:t>the Chronicles of Medieval Rus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772575" w:rsidRPr="00D50209">
        <w:rPr>
          <w:rFonts w:ascii="Goudy Old Style" w:hAnsi="Goudy Old Style"/>
        </w:rPr>
        <w:t xml:space="preserve">  Interdisciplinary Symposium: “Constantine</w:t>
      </w:r>
      <w:r w:rsidR="000B7E55" w:rsidRPr="00D50209">
        <w:rPr>
          <w:rFonts w:ascii="Goudy Old Style" w:hAnsi="Goudy Old Style"/>
        </w:rPr>
        <w:t xml:space="preserve"> and the Grandeur that was Rome</w:t>
      </w:r>
      <w:r w:rsidR="00772575" w:rsidRPr="00D50209">
        <w:rPr>
          <w:rFonts w:ascii="Goudy Old Style" w:hAnsi="Goudy Old Style"/>
        </w:rPr>
        <w:t>”</w:t>
      </w:r>
      <w:r w:rsidR="000B7E55" w:rsidRPr="00D50209">
        <w:rPr>
          <w:rFonts w:ascii="Goudy Old Style" w:hAnsi="Goudy Old Style"/>
        </w:rPr>
        <w:t>.</w:t>
      </w:r>
      <w:r w:rsidR="00772575" w:rsidRPr="00D50209">
        <w:rPr>
          <w:rFonts w:ascii="Goudy Old Style" w:hAnsi="Goudy Old Style"/>
        </w:rPr>
        <w:t xml:space="preserve">  Oxford, England: Uni</w:t>
      </w:r>
      <w:r w:rsidR="006D5632" w:rsidRPr="00D50209">
        <w:rPr>
          <w:rFonts w:ascii="Goudy Old Style" w:hAnsi="Goudy Old Style"/>
        </w:rPr>
        <w:t>versity of Oxford</w:t>
      </w:r>
      <w:r w:rsidR="00772575" w:rsidRPr="00D50209">
        <w:rPr>
          <w:rFonts w:ascii="Goudy Old Style" w:hAnsi="Goudy Old Style"/>
        </w:rPr>
        <w:t>.</w:t>
      </w:r>
    </w:p>
    <w:p w14:paraId="41010C85" w14:textId="77777777" w:rsidR="00772575" w:rsidRPr="00D50209" w:rsidRDefault="00772575" w:rsidP="00D27FD5">
      <w:pPr>
        <w:rPr>
          <w:rFonts w:ascii="Goudy Old Style" w:hAnsi="Goudy Old Style"/>
          <w:b/>
        </w:rPr>
      </w:pPr>
    </w:p>
    <w:p w14:paraId="604A104C" w14:textId="31522B8E" w:rsidR="00E450D1" w:rsidRPr="00D50209" w:rsidRDefault="006D5632" w:rsidP="00BD1848">
      <w:pPr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2013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E450D1" w:rsidRPr="00D50209">
        <w:rPr>
          <w:rFonts w:ascii="Goudy Old Style" w:hAnsi="Goudy Old Style"/>
        </w:rPr>
        <w:t>The Orthodox Salvation Story: Ritual, Narrative, and Conv</w:t>
      </w:r>
      <w:r w:rsidR="000B7E55" w:rsidRPr="00D50209">
        <w:rPr>
          <w:rFonts w:ascii="Goudy Old Style" w:hAnsi="Goudy Old Style"/>
        </w:rPr>
        <w:t>ersion in the Primary Chronicle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E450D1" w:rsidRPr="00D50209">
        <w:rPr>
          <w:rFonts w:ascii="Goudy Old Style" w:hAnsi="Goudy Old Style"/>
        </w:rPr>
        <w:t xml:space="preserve">  Association for Slavic, Eastern European and Eurasian Studies (ASEEES) Confer</w:t>
      </w:r>
      <w:r w:rsidRPr="00D50209">
        <w:rPr>
          <w:rFonts w:ascii="Goudy Old Style" w:hAnsi="Goudy Old Style"/>
        </w:rPr>
        <w:t>ence.  Boston, MA</w:t>
      </w:r>
      <w:r w:rsidR="00E450D1" w:rsidRPr="00D50209">
        <w:rPr>
          <w:rFonts w:ascii="Goudy Old Style" w:hAnsi="Goudy Old Style"/>
        </w:rPr>
        <w:t>.</w:t>
      </w:r>
    </w:p>
    <w:p w14:paraId="1460267A" w14:textId="77777777" w:rsidR="00772575" w:rsidRPr="00D50209" w:rsidRDefault="00772575" w:rsidP="00D27FD5">
      <w:pPr>
        <w:rPr>
          <w:rFonts w:ascii="Goudy Old Style" w:hAnsi="Goudy Old Style"/>
        </w:rPr>
      </w:pPr>
    </w:p>
    <w:p w14:paraId="47B0DB41" w14:textId="6DC0DAF4" w:rsidR="00772575" w:rsidRPr="00D50209" w:rsidRDefault="00400699" w:rsidP="00BD1848">
      <w:pPr>
        <w:ind w:left="900" w:hanging="900"/>
        <w:rPr>
          <w:rFonts w:ascii="Goudy Old Style" w:hAnsi="Goudy Old Style"/>
          <w:b/>
        </w:rPr>
      </w:pPr>
      <w:r w:rsidRPr="00D50209">
        <w:rPr>
          <w:rFonts w:ascii="Goudy Old Style" w:hAnsi="Goudy Old Style"/>
        </w:rPr>
        <w:t>2012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772575" w:rsidRPr="00D50209">
        <w:rPr>
          <w:rFonts w:ascii="Goudy Old Style" w:hAnsi="Goudy Old Style"/>
        </w:rPr>
        <w:t>The Liturgical Subtext of Princess’ Olga’s B</w:t>
      </w:r>
      <w:r w:rsidR="000B7E55" w:rsidRPr="00D50209">
        <w:rPr>
          <w:rFonts w:ascii="Goudy Old Style" w:hAnsi="Goudy Old Style"/>
        </w:rPr>
        <w:t>aptism in the Primary Chronicle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772575" w:rsidRPr="00D50209">
        <w:rPr>
          <w:rFonts w:ascii="Goudy Old Style" w:hAnsi="Goudy Old Style"/>
        </w:rPr>
        <w:t xml:space="preserve">  Colloque International: </w:t>
      </w:r>
      <w:proofErr w:type="spellStart"/>
      <w:r w:rsidR="00772575" w:rsidRPr="00D50209">
        <w:rPr>
          <w:rFonts w:ascii="Goudy Old Style" w:hAnsi="Goudy Old Style"/>
        </w:rPr>
        <w:t>Ecrire</w:t>
      </w:r>
      <w:proofErr w:type="spellEnd"/>
      <w:r w:rsidR="00772575" w:rsidRPr="00D50209">
        <w:rPr>
          <w:rFonts w:ascii="Goudy Old Style" w:hAnsi="Goudy Old Style"/>
        </w:rPr>
        <w:t xml:space="preserve"> et </w:t>
      </w:r>
      <w:proofErr w:type="spellStart"/>
      <w:r w:rsidR="00772575" w:rsidRPr="00D50209">
        <w:rPr>
          <w:rFonts w:ascii="Goudy Old Style" w:hAnsi="Goudy Old Style"/>
        </w:rPr>
        <w:t>reecrire</w:t>
      </w:r>
      <w:proofErr w:type="spellEnd"/>
      <w:r w:rsidR="00772575" w:rsidRPr="00D50209">
        <w:rPr>
          <w:rFonts w:ascii="Goudy Old Style" w:hAnsi="Goudy Old Style"/>
        </w:rPr>
        <w:t xml:space="preserve"> </w:t>
      </w:r>
      <w:proofErr w:type="spellStart"/>
      <w:r w:rsidR="00772575" w:rsidRPr="00D50209">
        <w:rPr>
          <w:rFonts w:ascii="Goudy Old Style" w:hAnsi="Goudy Old Style"/>
        </w:rPr>
        <w:t>l’histoire</w:t>
      </w:r>
      <w:proofErr w:type="spellEnd"/>
      <w:r w:rsidR="00772575" w:rsidRPr="00D50209">
        <w:rPr>
          <w:rFonts w:ascii="Goudy Old Style" w:hAnsi="Goudy Old Style"/>
        </w:rPr>
        <w:t xml:space="preserve"> russe, </w:t>
      </w:r>
      <w:proofErr w:type="spellStart"/>
      <w:r w:rsidR="00772575" w:rsidRPr="00D50209">
        <w:rPr>
          <w:rFonts w:ascii="Goudy Old Style" w:hAnsi="Goudy Old Style"/>
        </w:rPr>
        <w:t>d’Ivan</w:t>
      </w:r>
      <w:proofErr w:type="spellEnd"/>
      <w:r w:rsidR="00772575" w:rsidRPr="00D50209">
        <w:rPr>
          <w:rFonts w:ascii="Goudy Old Style" w:hAnsi="Goudy Old Style"/>
        </w:rPr>
        <w:t xml:space="preserve"> le T</w:t>
      </w:r>
      <w:r w:rsidR="0011051F" w:rsidRPr="00D50209">
        <w:rPr>
          <w:rFonts w:ascii="Goudy Old Style" w:hAnsi="Goudy Old Style"/>
        </w:rPr>
        <w:t xml:space="preserve">errible a </w:t>
      </w:r>
      <w:proofErr w:type="spellStart"/>
      <w:r w:rsidR="0011051F" w:rsidRPr="00D50209">
        <w:rPr>
          <w:rFonts w:ascii="Goudy Old Style" w:hAnsi="Goudy Old Style"/>
        </w:rPr>
        <w:t>Vassili</w:t>
      </w:r>
      <w:proofErr w:type="spellEnd"/>
      <w:r w:rsidR="0011051F" w:rsidRPr="00D50209">
        <w:rPr>
          <w:rFonts w:ascii="Goudy Old Style" w:hAnsi="Goudy Old Style"/>
        </w:rPr>
        <w:t xml:space="preserve"> </w:t>
      </w:r>
      <w:proofErr w:type="spellStart"/>
      <w:r w:rsidR="0011051F" w:rsidRPr="00D50209">
        <w:rPr>
          <w:rFonts w:ascii="Goudy Old Style" w:hAnsi="Goudy Old Style"/>
        </w:rPr>
        <w:t>Kliutchevskii</w:t>
      </w:r>
      <w:proofErr w:type="spellEnd"/>
      <w:r w:rsidR="0011051F" w:rsidRPr="00D50209">
        <w:rPr>
          <w:rFonts w:ascii="Goudy Old Style" w:hAnsi="Goudy Old Style"/>
        </w:rPr>
        <w:t>.</w:t>
      </w:r>
      <w:r w:rsidR="00772575" w:rsidRPr="00D50209">
        <w:rPr>
          <w:rFonts w:ascii="Goudy Old Style" w:hAnsi="Goudy Old Style"/>
        </w:rPr>
        <w:t xml:space="preserve"> </w:t>
      </w:r>
      <w:r w:rsidR="0011051F" w:rsidRPr="00D50209">
        <w:rPr>
          <w:rFonts w:ascii="Goudy Old Style" w:hAnsi="Goudy Old Style"/>
        </w:rPr>
        <w:t xml:space="preserve">Paris, France: </w:t>
      </w:r>
      <w:proofErr w:type="spellStart"/>
      <w:r w:rsidR="00772575" w:rsidRPr="00D50209">
        <w:rPr>
          <w:rFonts w:ascii="Goudy Old Style" w:hAnsi="Goudy Old Style"/>
        </w:rPr>
        <w:t>Uni</w:t>
      </w:r>
      <w:r w:rsidR="0011051F" w:rsidRPr="00D50209">
        <w:rPr>
          <w:rFonts w:ascii="Goudy Old Style" w:hAnsi="Goudy Old Style"/>
        </w:rPr>
        <w:t>versite</w:t>
      </w:r>
      <w:proofErr w:type="spellEnd"/>
      <w:r w:rsidR="0011051F" w:rsidRPr="00D50209">
        <w:rPr>
          <w:rFonts w:ascii="Goudy Old Style" w:hAnsi="Goudy Old Style"/>
        </w:rPr>
        <w:t xml:space="preserve"> Paris-Sorbonne</w:t>
      </w:r>
      <w:r w:rsidR="00772575" w:rsidRPr="00D50209">
        <w:rPr>
          <w:rFonts w:ascii="Goudy Old Style" w:hAnsi="Goudy Old Style"/>
        </w:rPr>
        <w:t>.</w:t>
      </w:r>
    </w:p>
    <w:p w14:paraId="66D82AA5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0DE8FA93" w14:textId="4C27C43F" w:rsidR="006A25F9" w:rsidRPr="00D50209" w:rsidRDefault="006D5632" w:rsidP="00BD1848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proofErr w:type="spellStart"/>
      <w:r w:rsidR="006A25F9" w:rsidRPr="00D50209">
        <w:rPr>
          <w:rFonts w:ascii="Goudy Old Style" w:hAnsi="Goudy Old Style"/>
        </w:rPr>
        <w:t>Vasilii</w:t>
      </w:r>
      <w:proofErr w:type="spellEnd"/>
      <w:r w:rsidR="006A25F9" w:rsidRPr="00D50209">
        <w:rPr>
          <w:rFonts w:ascii="Goudy Old Style" w:hAnsi="Goudy Old Style"/>
        </w:rPr>
        <w:t xml:space="preserve"> </w:t>
      </w:r>
      <w:proofErr w:type="spellStart"/>
      <w:r w:rsidR="006A25F9" w:rsidRPr="00D50209">
        <w:rPr>
          <w:rFonts w:ascii="Goudy Old Style" w:hAnsi="Goudy Old Style"/>
        </w:rPr>
        <w:t>Rozanov</w:t>
      </w:r>
      <w:proofErr w:type="spellEnd"/>
      <w:r w:rsidR="006A25F9" w:rsidRPr="00D50209">
        <w:rPr>
          <w:rFonts w:ascii="Goudy Old Style" w:hAnsi="Goudy Old Style"/>
        </w:rPr>
        <w:t xml:space="preserve"> and the </w:t>
      </w:r>
      <w:r w:rsidR="000B7E55" w:rsidRPr="00D50209">
        <w:rPr>
          <w:rFonts w:ascii="Goudy Old Style" w:hAnsi="Goudy Old Style"/>
        </w:rPr>
        <w:t>Religion of Sex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6A25F9" w:rsidRPr="00D50209">
        <w:rPr>
          <w:rFonts w:ascii="Goudy Old Style" w:hAnsi="Goudy Old Style"/>
        </w:rPr>
        <w:t xml:space="preserve">  Association for Slavic, Eastern European and Eurasian Studies (ASEEES) Conference.</w:t>
      </w:r>
      <w:r w:rsidRPr="00D50209">
        <w:rPr>
          <w:rFonts w:ascii="Goudy Old Style" w:hAnsi="Goudy Old Style"/>
        </w:rPr>
        <w:t xml:space="preserve">  New Orleans, LA</w:t>
      </w:r>
      <w:r w:rsidR="006A25F9" w:rsidRPr="00D50209">
        <w:rPr>
          <w:rFonts w:ascii="Goudy Old Style" w:hAnsi="Goudy Old Style"/>
        </w:rPr>
        <w:t>.</w:t>
      </w:r>
    </w:p>
    <w:p w14:paraId="3DE18BD4" w14:textId="77777777" w:rsidR="00772575" w:rsidRPr="00D50209" w:rsidRDefault="00772575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10BE2739" w14:textId="7311CCF3" w:rsidR="006627DC" w:rsidRPr="00D50209" w:rsidRDefault="006D5632" w:rsidP="00765A9D">
      <w:pPr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lastRenderedPageBreak/>
        <w:t>2012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D27FD5" w:rsidRPr="00D50209">
        <w:rPr>
          <w:rFonts w:ascii="Goudy Old Style" w:hAnsi="Goudy Old Style"/>
        </w:rPr>
        <w:t>The Strangene</w:t>
      </w:r>
      <w:r w:rsidR="004B3CA7" w:rsidRPr="00D50209">
        <w:rPr>
          <w:rFonts w:ascii="Goudy Old Style" w:hAnsi="Goudy Old Style"/>
        </w:rPr>
        <w:t xml:space="preserve">ss of Christ in V.V. </w:t>
      </w:r>
      <w:proofErr w:type="spellStart"/>
      <w:r w:rsidR="004B3CA7" w:rsidRPr="00D50209">
        <w:rPr>
          <w:rFonts w:ascii="Goudy Old Style" w:hAnsi="Goudy Old Style"/>
        </w:rPr>
        <w:t>Rozanov’s</w:t>
      </w:r>
      <w:proofErr w:type="spellEnd"/>
      <w:r w:rsidR="004B3CA7" w:rsidRPr="00D50209">
        <w:rPr>
          <w:rFonts w:ascii="Goudy Old Style" w:hAnsi="Goudy Old Style"/>
        </w:rPr>
        <w:t xml:space="preserve"> </w:t>
      </w:r>
      <w:r w:rsidR="00D27FD5" w:rsidRPr="00D50209">
        <w:rPr>
          <w:rFonts w:ascii="Goudy Old Style" w:hAnsi="Goudy Old Style"/>
        </w:rPr>
        <w:t>Protestant Poetics’</w:t>
      </w:r>
      <w:r w:rsidR="000B7E55" w:rsidRPr="00D50209">
        <w:rPr>
          <w:rFonts w:ascii="Goudy Old Style" w:hAnsi="Goudy Old Style"/>
        </w:rPr>
        <w:t>.</w:t>
      </w:r>
      <w:r w:rsidR="00D27FD5" w:rsidRPr="00D50209">
        <w:rPr>
          <w:rFonts w:ascii="Goudy Old Style" w:hAnsi="Goudy Old Style"/>
        </w:rPr>
        <w:t xml:space="preserve"> American Association of Slavi</w:t>
      </w:r>
      <w:r w:rsidR="00816549" w:rsidRPr="00D50209">
        <w:rPr>
          <w:rFonts w:ascii="Goudy Old Style" w:hAnsi="Goudy Old Style"/>
        </w:rPr>
        <w:t>c</w:t>
      </w:r>
      <w:r w:rsidR="00D27FD5" w:rsidRPr="00D50209">
        <w:rPr>
          <w:rFonts w:ascii="Goudy Old Style" w:hAnsi="Goudy Old Style"/>
        </w:rPr>
        <w:t xml:space="preserve"> and East European Teachers (AATSEEL) Confer</w:t>
      </w:r>
      <w:r w:rsidR="00765A9D" w:rsidRPr="00D50209">
        <w:rPr>
          <w:rFonts w:ascii="Goudy Old Style" w:hAnsi="Goudy Old Style"/>
        </w:rPr>
        <w:t>ence.  Seattle, WA.</w:t>
      </w:r>
    </w:p>
    <w:p w14:paraId="69F37C10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CEB6128" w14:textId="5E414DB0" w:rsidR="00D27FD5" w:rsidRPr="00D50209" w:rsidRDefault="006D5632" w:rsidP="00BD1848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2011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6627DC" w:rsidRPr="00D50209">
        <w:rPr>
          <w:rFonts w:ascii="Goudy Old Style" w:hAnsi="Goudy Old Style"/>
        </w:rPr>
        <w:t>Is Beauty Moral?  Tolstoy, Dostoevsky and the Influence of Orthodox Liturgical Aesthetics in Nineteenth Century Russian Literature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6627DC" w:rsidRPr="00D50209">
        <w:rPr>
          <w:rFonts w:ascii="Goudy Old Style" w:hAnsi="Goudy Old Style"/>
        </w:rPr>
        <w:t xml:space="preserve"> Sophia Institute Conference.  New York, NY: Columbia University/ Union The</w:t>
      </w:r>
      <w:r w:rsidRPr="00D50209">
        <w:rPr>
          <w:rFonts w:ascii="Goudy Old Style" w:hAnsi="Goudy Old Style"/>
        </w:rPr>
        <w:t>ological Seminary</w:t>
      </w:r>
      <w:r w:rsidR="006627DC" w:rsidRPr="00D50209">
        <w:rPr>
          <w:rFonts w:ascii="Goudy Old Style" w:hAnsi="Goudy Old Style"/>
        </w:rPr>
        <w:t>.</w:t>
      </w:r>
    </w:p>
    <w:p w14:paraId="2CFB123A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36F6F49E" w14:textId="0B57B265" w:rsidR="006627DC" w:rsidRPr="00D50209" w:rsidRDefault="006D5632" w:rsidP="00BD1848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2011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D27FD5" w:rsidRPr="00D50209">
        <w:rPr>
          <w:rFonts w:ascii="Goudy Old Style" w:hAnsi="Goudy Old Style"/>
        </w:rPr>
        <w:t>Changes in Tolstoy’s Axiology from</w:t>
      </w:r>
      <w:r w:rsidR="00D27FD5" w:rsidRPr="00D50209">
        <w:rPr>
          <w:rFonts w:ascii="Goudy Old Style" w:hAnsi="Goudy Old Style"/>
          <w:i/>
        </w:rPr>
        <w:t xml:space="preserve"> War and Peace</w:t>
      </w:r>
      <w:r w:rsidR="00D27FD5" w:rsidRPr="00D50209">
        <w:rPr>
          <w:rFonts w:ascii="Goudy Old Style" w:hAnsi="Goudy Old Style"/>
        </w:rPr>
        <w:t xml:space="preserve"> to </w:t>
      </w:r>
      <w:r w:rsidR="00D27FD5" w:rsidRPr="00D50209">
        <w:rPr>
          <w:rFonts w:ascii="Goudy Old Style" w:hAnsi="Goudy Old Style"/>
          <w:i/>
        </w:rPr>
        <w:t>Anna Karenina</w:t>
      </w:r>
      <w:r w:rsidR="004B3CA7" w:rsidRPr="00D50209">
        <w:rPr>
          <w:rFonts w:ascii="Goudy Old Style" w:hAnsi="Goudy Old Style"/>
        </w:rPr>
        <w:t>’</w:t>
      </w:r>
      <w:r w:rsidR="000B7E55" w:rsidRPr="00D50209">
        <w:rPr>
          <w:rFonts w:ascii="Goudy Old Style" w:hAnsi="Goudy Old Style"/>
        </w:rPr>
        <w:t>.</w:t>
      </w:r>
      <w:r w:rsidR="0011051F" w:rsidRPr="00D50209">
        <w:rPr>
          <w:rFonts w:ascii="Goudy Old Style" w:hAnsi="Goudy Old Style"/>
        </w:rPr>
        <w:t xml:space="preserve">  Davis School of Russian </w:t>
      </w:r>
      <w:r w:rsidR="00D27FD5" w:rsidRPr="00D50209">
        <w:rPr>
          <w:rFonts w:ascii="Goudy Old Style" w:hAnsi="Goudy Old Style"/>
        </w:rPr>
        <w:t>Graduate</w:t>
      </w:r>
      <w:r w:rsidR="0011051F" w:rsidRPr="00D50209">
        <w:rPr>
          <w:rFonts w:ascii="Goudy Old Style" w:hAnsi="Goudy Old Style"/>
        </w:rPr>
        <w:t xml:space="preserve"> Student</w:t>
      </w:r>
      <w:r w:rsidR="00D27FD5" w:rsidRPr="00D50209">
        <w:rPr>
          <w:rFonts w:ascii="Goudy Old Style" w:hAnsi="Goudy Old Style"/>
        </w:rPr>
        <w:t xml:space="preserve"> Confer</w:t>
      </w:r>
      <w:r w:rsidRPr="00D50209">
        <w:rPr>
          <w:rFonts w:ascii="Goudy Old Style" w:hAnsi="Goudy Old Style"/>
        </w:rPr>
        <w:t>ence.  Middlebury, VT</w:t>
      </w:r>
      <w:r w:rsidR="00D27FD5" w:rsidRPr="00D50209">
        <w:rPr>
          <w:rFonts w:ascii="Goudy Old Style" w:hAnsi="Goudy Old Style"/>
        </w:rPr>
        <w:t>.</w:t>
      </w:r>
    </w:p>
    <w:p w14:paraId="3B13180E" w14:textId="77777777" w:rsidR="000E25AD" w:rsidRPr="00D50209" w:rsidRDefault="000E25AD" w:rsidP="006627DC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668EB5F0" w14:textId="77777777" w:rsidR="002A2AFD" w:rsidRPr="00D50209" w:rsidRDefault="002A2AF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0915C328" w14:textId="68BCB4E1" w:rsidR="00DE04B1" w:rsidRPr="00D50209" w:rsidRDefault="009E7583" w:rsidP="0089139A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Campus Talks</w:t>
      </w:r>
    </w:p>
    <w:p w14:paraId="64DE3F97" w14:textId="77777777" w:rsidR="00DE04B1" w:rsidRPr="00D50209" w:rsidRDefault="00DE04B1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</w:p>
    <w:p w14:paraId="0B0D569C" w14:textId="44FEDE83" w:rsidR="003C705E" w:rsidRPr="00D50209" w:rsidRDefault="003C705E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2023</w:t>
      </w:r>
      <w:r w:rsidRPr="00D50209">
        <w:rPr>
          <w:rFonts w:ascii="Goudy Old Style" w:hAnsi="Goudy Old Style"/>
        </w:rPr>
        <w:tab/>
        <w:t>‘Putin’s Medieval Weapons in the War Against Ukraine’. Medieval Liturgy Working Group. University of Notre Dame.</w:t>
      </w:r>
    </w:p>
    <w:p w14:paraId="041356D9" w14:textId="77777777" w:rsidR="003C705E" w:rsidRPr="00D50209" w:rsidRDefault="003C705E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</w:p>
    <w:p w14:paraId="2752714E" w14:textId="52F7E4B2" w:rsidR="00DE0525" w:rsidRPr="00D50209" w:rsidRDefault="00DE0525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2023</w:t>
      </w:r>
      <w:r w:rsidRPr="00D50209">
        <w:rPr>
          <w:rFonts w:ascii="Goudy Old Style" w:hAnsi="Goudy Old Style"/>
        </w:rPr>
        <w:tab/>
        <w:t>‘Bombs, Bullets, and Blessings: Religion and the War in Ukraine’. Department of Church History. University of Helsinki.</w:t>
      </w:r>
    </w:p>
    <w:p w14:paraId="3EE35BEA" w14:textId="334A0277" w:rsidR="00DE0525" w:rsidRPr="00D50209" w:rsidRDefault="00DE0525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</w:p>
    <w:p w14:paraId="394D5CA2" w14:textId="3419FA30" w:rsidR="00DE0525" w:rsidRPr="00D50209" w:rsidRDefault="00DE0525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2023</w:t>
      </w:r>
      <w:r w:rsidRPr="00D50209">
        <w:rPr>
          <w:rFonts w:ascii="Goudy Old Style" w:hAnsi="Goudy Old Style"/>
        </w:rPr>
        <w:tab/>
        <w:t>‘A Theology of Victory: Patriarch Kirill (</w:t>
      </w:r>
      <w:proofErr w:type="spellStart"/>
      <w:r w:rsidRPr="00D50209">
        <w:rPr>
          <w:rFonts w:ascii="Goudy Old Style" w:hAnsi="Goudy Old Style"/>
        </w:rPr>
        <w:t>Gundiaev</w:t>
      </w:r>
      <w:proofErr w:type="spellEnd"/>
      <w:r w:rsidRPr="00D50209">
        <w:rPr>
          <w:rFonts w:ascii="Goudy Old Style" w:hAnsi="Goudy Old Style"/>
        </w:rPr>
        <w:t>) and the Manufacturing of Holy War in Putin’s Russia’. Department of Theology. University of Helsinki.</w:t>
      </w:r>
    </w:p>
    <w:p w14:paraId="3166064E" w14:textId="77777777" w:rsidR="00DE0525" w:rsidRPr="00D50209" w:rsidRDefault="00DE0525" w:rsidP="00DE052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2EA8C809" w14:textId="2F8C38A6" w:rsidR="00EE2B33" w:rsidRPr="00D50209" w:rsidRDefault="004B3CA7" w:rsidP="00EE2B33">
      <w:pPr>
        <w:widowControl w:val="0"/>
        <w:autoSpaceDE w:val="0"/>
        <w:autoSpaceDN w:val="0"/>
        <w:adjustRightInd w:val="0"/>
        <w:ind w:left="720" w:hanging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2017</w:t>
      </w:r>
      <w:r w:rsidRPr="00D50209">
        <w:rPr>
          <w:rFonts w:ascii="Goudy Old Style" w:hAnsi="Goudy Old Style"/>
        </w:rPr>
        <w:tab/>
        <w:t xml:space="preserve"> ‘</w:t>
      </w:r>
      <w:r w:rsidR="00EE2B33" w:rsidRPr="00D50209">
        <w:rPr>
          <w:rFonts w:ascii="Goudy Old Style" w:hAnsi="Goudy Old Style"/>
        </w:rPr>
        <w:t>Medieval Rites and Mo</w:t>
      </w:r>
      <w:r w:rsidRPr="00D50209">
        <w:rPr>
          <w:rFonts w:ascii="Goudy Old Style" w:hAnsi="Goudy Old Style"/>
        </w:rPr>
        <w:t>dern Politics in Putin’s Russia’</w:t>
      </w:r>
      <w:r w:rsidR="00EE2B33" w:rsidRPr="00D50209">
        <w:rPr>
          <w:rFonts w:ascii="Goudy Old Style" w:hAnsi="Goudy Old Style"/>
        </w:rPr>
        <w:t xml:space="preserve">. Postdoctoral Workshop.  </w:t>
      </w:r>
    </w:p>
    <w:p w14:paraId="1C0EE06E" w14:textId="77777777" w:rsidR="00EE2B33" w:rsidRPr="00D50209" w:rsidRDefault="00EE2B33" w:rsidP="00EE2B33">
      <w:pPr>
        <w:widowControl w:val="0"/>
        <w:autoSpaceDE w:val="0"/>
        <w:autoSpaceDN w:val="0"/>
        <w:adjustRightInd w:val="0"/>
        <w:ind w:firstLine="72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  Department of History. Dartmouth College.</w:t>
      </w:r>
    </w:p>
    <w:p w14:paraId="01C4A9AA" w14:textId="77777777" w:rsidR="002A2AFD" w:rsidRPr="00D50209" w:rsidRDefault="002A2AFD" w:rsidP="009E7583">
      <w:pPr>
        <w:rPr>
          <w:rFonts w:ascii="Goudy Old Style" w:hAnsi="Goudy Old Style"/>
        </w:rPr>
      </w:pPr>
    </w:p>
    <w:p w14:paraId="70ADA018" w14:textId="073C24FF" w:rsidR="002A2AFD" w:rsidRPr="00D50209" w:rsidRDefault="007B0947" w:rsidP="00765A9D">
      <w:pPr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</w:t>
      </w:r>
      <w:r w:rsidRPr="00D50209">
        <w:rPr>
          <w:rFonts w:ascii="Goudy Old Style" w:hAnsi="Goudy Old Style"/>
        </w:rPr>
        <w:tab/>
      </w:r>
      <w:r w:rsidR="004B3CA7" w:rsidRPr="00D50209">
        <w:rPr>
          <w:rFonts w:ascii="Goudy Old Style" w:hAnsi="Goudy Old Style"/>
        </w:rPr>
        <w:t>‘</w:t>
      </w:r>
      <w:r w:rsidR="002A2AFD" w:rsidRPr="00D50209">
        <w:rPr>
          <w:rFonts w:ascii="Goudy Old Style" w:hAnsi="Goudy Old Style"/>
        </w:rPr>
        <w:t>More Evidence that Liturgics Make History: The Major Feasts of the Orthodox Church and the</w:t>
      </w:r>
      <w:r w:rsidRPr="00D50209">
        <w:rPr>
          <w:rFonts w:ascii="Goudy Old Style" w:hAnsi="Goudy Old Style"/>
        </w:rPr>
        <w:t xml:space="preserve"> Story of the Baptism of Rus</w:t>
      </w:r>
      <w:r w:rsidR="004B3CA7" w:rsidRPr="00D50209">
        <w:rPr>
          <w:rFonts w:ascii="Goudy Old Style" w:hAnsi="Goudy Old Style"/>
        </w:rPr>
        <w:t>’.</w:t>
      </w:r>
      <w:r w:rsidRPr="00D50209">
        <w:rPr>
          <w:rFonts w:ascii="Goudy Old Style" w:hAnsi="Goudy Old Style"/>
        </w:rPr>
        <w:t xml:space="preserve">  </w:t>
      </w:r>
      <w:r w:rsidR="002A2AFD" w:rsidRPr="00D50209">
        <w:rPr>
          <w:rFonts w:ascii="Goudy Old Style" w:hAnsi="Goudy Old Style"/>
        </w:rPr>
        <w:t>Medieval and Earl</w:t>
      </w:r>
      <w:r w:rsidR="00765A9D" w:rsidRPr="00D50209">
        <w:rPr>
          <w:rFonts w:ascii="Goudy Old Style" w:hAnsi="Goudy Old Style"/>
        </w:rPr>
        <w:t>y</w:t>
      </w:r>
      <w:r w:rsidR="002A2AFD" w:rsidRPr="00D50209">
        <w:rPr>
          <w:rFonts w:ascii="Goudy Old Style" w:hAnsi="Goudy Old Style"/>
        </w:rPr>
        <w:t xml:space="preserve"> Modern Slavic Workshop. </w:t>
      </w:r>
    </w:p>
    <w:p w14:paraId="4FE3A18C" w14:textId="77777777" w:rsidR="002A2AFD" w:rsidRPr="00D50209" w:rsidRDefault="002A2AFD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  <w:b/>
          <w:bCs/>
        </w:rPr>
      </w:pPr>
    </w:p>
    <w:p w14:paraId="6AB946C2" w14:textId="17BFB17C" w:rsidR="00765A9D" w:rsidRPr="00D50209" w:rsidRDefault="004B3CA7" w:rsidP="0048447F">
      <w:pPr>
        <w:widowControl w:val="0"/>
        <w:autoSpaceDE w:val="0"/>
        <w:autoSpaceDN w:val="0"/>
        <w:adjustRightInd w:val="0"/>
        <w:ind w:left="900" w:hanging="90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2010</w:t>
      </w:r>
      <w:r w:rsidRPr="00D50209">
        <w:rPr>
          <w:rFonts w:ascii="Goudy Old Style" w:hAnsi="Goudy Old Style"/>
        </w:rPr>
        <w:tab/>
        <w:t>‘</w:t>
      </w:r>
      <w:r w:rsidR="00A8585D" w:rsidRPr="00D50209">
        <w:rPr>
          <w:rFonts w:ascii="Goudy Old Style" w:hAnsi="Goudy Old Style"/>
        </w:rPr>
        <w:t>The Moth</w:t>
      </w:r>
      <w:r w:rsidRPr="00D50209">
        <w:rPr>
          <w:rFonts w:ascii="Goudy Old Style" w:hAnsi="Goudy Old Style"/>
        </w:rPr>
        <w:t>er of God and the mother of Rus</w:t>
      </w:r>
      <w:r w:rsidR="00A8585D" w:rsidRPr="00D50209">
        <w:rPr>
          <w:rFonts w:ascii="Goudy Old Style" w:hAnsi="Goudy Old Style"/>
        </w:rPr>
        <w:t xml:space="preserve">: How Byzantine Liturgics Gave Birth to the </w:t>
      </w:r>
      <w:r w:rsidR="00A8585D" w:rsidRPr="00D50209">
        <w:rPr>
          <w:rFonts w:ascii="Goudy Old Style" w:hAnsi="Goudy Old Style"/>
          <w:i/>
        </w:rPr>
        <w:t>Primary Chronicle</w:t>
      </w:r>
      <w:r w:rsidRPr="00D50209">
        <w:rPr>
          <w:rFonts w:ascii="Goudy Old Style" w:hAnsi="Goudy Old Style"/>
          <w:i/>
        </w:rPr>
        <w:t>’.</w:t>
      </w:r>
      <w:r w:rsidR="00A8585D" w:rsidRPr="00D50209">
        <w:rPr>
          <w:rFonts w:ascii="Goudy Old Style" w:hAnsi="Goudy Old Style"/>
        </w:rPr>
        <w:t xml:space="preserve"> California Slavic Colloquium. Los Angeles, CA: University of Southern California.</w:t>
      </w:r>
    </w:p>
    <w:p w14:paraId="020B7562" w14:textId="77777777" w:rsidR="00A1362E" w:rsidRPr="00D50209" w:rsidRDefault="00A1362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0CA2EE7F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187239A6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TEACHING EXPERIENCE</w:t>
      </w:r>
    </w:p>
    <w:p w14:paraId="711A5AFC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1B2172E8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Cs/>
          <w:i/>
          <w:iCs/>
        </w:rPr>
      </w:pPr>
      <w:r w:rsidRPr="00D50209">
        <w:rPr>
          <w:rFonts w:ascii="Goudy Old Style" w:hAnsi="Goudy Old Style"/>
          <w:bCs/>
          <w:i/>
          <w:iCs/>
        </w:rPr>
        <w:t>Lead Instructor</w:t>
      </w:r>
    </w:p>
    <w:p w14:paraId="6D41DD69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792D0D91" w14:textId="503827F0" w:rsidR="009D2C6B" w:rsidRPr="00D50209" w:rsidRDefault="009D2C6B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University of Notre Dame</w:t>
      </w:r>
    </w:p>
    <w:p w14:paraId="7F77F860" w14:textId="77777777" w:rsidR="006C37C9" w:rsidRDefault="006C37C9" w:rsidP="006C37C9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  <w:t>The Icon and the Axe: Introduction to Slavic Civilization</w:t>
      </w:r>
    </w:p>
    <w:p w14:paraId="38806C8B" w14:textId="77777777" w:rsidR="006C37C9" w:rsidRDefault="006C37C9" w:rsidP="006C37C9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  <w:t>The Russian Christ: The Image of Jesus in Russian Literature and Film</w:t>
      </w:r>
    </w:p>
    <w:p w14:paraId="31D0D91A" w14:textId="77777777" w:rsidR="006C37C9" w:rsidRDefault="006C37C9" w:rsidP="006C37C9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  <w:t xml:space="preserve">Nothing is True and Everything is Possible: Politics, Media, and War in </w:t>
      </w:r>
    </w:p>
    <w:p w14:paraId="342594A9" w14:textId="77777777" w:rsidR="006C37C9" w:rsidRDefault="006C37C9" w:rsidP="006C37C9">
      <w:pPr>
        <w:widowControl w:val="0"/>
        <w:autoSpaceDE w:val="0"/>
        <w:autoSpaceDN w:val="0"/>
        <w:adjustRightInd w:val="0"/>
        <w:ind w:left="1440" w:firstLine="72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Putin’s Russia</w:t>
      </w:r>
    </w:p>
    <w:p w14:paraId="20C4E58C" w14:textId="77777777" w:rsidR="006C37C9" w:rsidRDefault="006C37C9" w:rsidP="006C37C9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2024</w:t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  <w:t>Advanced Russian II: Advanced Russian Through Film</w:t>
      </w:r>
    </w:p>
    <w:p w14:paraId="3CA6F0A5" w14:textId="77777777" w:rsidR="006C37C9" w:rsidRDefault="006C37C9" w:rsidP="006C37C9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>2023</w:t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</w:r>
      <w:r>
        <w:rPr>
          <w:rFonts w:ascii="Goudy Old Style" w:hAnsi="Goudy Old Style"/>
          <w:bCs/>
        </w:rPr>
        <w:tab/>
        <w:t>Advanced Russian I</w:t>
      </w:r>
    </w:p>
    <w:p w14:paraId="56DC0658" w14:textId="77777777" w:rsidR="009D2C6B" w:rsidRPr="00D50209" w:rsidRDefault="009D2C6B" w:rsidP="00E1514E">
      <w:pPr>
        <w:widowControl w:val="0"/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</w:p>
    <w:p w14:paraId="12D7E8A7" w14:textId="71FEE405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eastAsiaTheme="minorHAnsi" w:hAnsi="Goudy Old Style"/>
          <w:b/>
        </w:rPr>
      </w:pPr>
      <w:r w:rsidRPr="00D50209">
        <w:rPr>
          <w:rFonts w:ascii="Goudy Old Style" w:eastAsiaTheme="minorHAnsi" w:hAnsi="Goudy Old Style"/>
          <w:b/>
        </w:rPr>
        <w:t>Dartmouth College</w:t>
      </w:r>
    </w:p>
    <w:p w14:paraId="5C7208A1" w14:textId="705F4802" w:rsidR="00E1514E" w:rsidRPr="00D50209" w:rsidRDefault="00E1514E" w:rsidP="009D2C6B">
      <w:pPr>
        <w:widowControl w:val="0"/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2018</w:t>
      </w:r>
      <w:r w:rsidR="00A66B06" w:rsidRPr="00D50209">
        <w:rPr>
          <w:rFonts w:ascii="Goudy Old Style" w:eastAsiaTheme="minorHAnsi" w:hAnsi="Goudy Old Style"/>
        </w:rPr>
        <w:t>-2021</w:t>
      </w:r>
      <w:r w:rsidRPr="00D50209">
        <w:rPr>
          <w:rFonts w:ascii="Goudy Old Style" w:eastAsiaTheme="minorHAnsi" w:hAnsi="Goudy Old Style"/>
        </w:rPr>
        <w:tab/>
      </w:r>
      <w:r w:rsidR="00B525DB" w:rsidRPr="00D50209">
        <w:rPr>
          <w:rFonts w:ascii="Goudy Old Style" w:eastAsiaTheme="minorHAnsi" w:hAnsi="Goudy Old Style"/>
        </w:rPr>
        <w:t xml:space="preserve">Nothing is True and Everything is Possible: </w:t>
      </w:r>
      <w:r w:rsidRPr="00D50209">
        <w:rPr>
          <w:rFonts w:ascii="Goudy Old Style" w:eastAsiaTheme="minorHAnsi" w:hAnsi="Goudy Old Style"/>
        </w:rPr>
        <w:t>Politics, Media, and</w:t>
      </w:r>
      <w:r w:rsidR="009D2C6B" w:rsidRPr="00D50209">
        <w:rPr>
          <w:rFonts w:ascii="Goudy Old Style" w:eastAsiaTheme="minorHAnsi" w:hAnsi="Goudy Old Style"/>
        </w:rPr>
        <w:t xml:space="preserve"> </w:t>
      </w:r>
      <w:r w:rsidR="003C705E" w:rsidRPr="00D50209">
        <w:rPr>
          <w:rFonts w:ascii="Goudy Old Style" w:eastAsiaTheme="minorHAnsi" w:hAnsi="Goudy Old Style"/>
        </w:rPr>
        <w:t>Religion</w:t>
      </w:r>
      <w:r w:rsidRPr="00D50209">
        <w:rPr>
          <w:rFonts w:ascii="Goudy Old Style" w:eastAsiaTheme="minorHAnsi" w:hAnsi="Goudy Old Style"/>
        </w:rPr>
        <w:t xml:space="preserve"> in Post-Soviet Russia </w:t>
      </w:r>
    </w:p>
    <w:p w14:paraId="25C2AC48" w14:textId="248A5F1E" w:rsidR="00CA01D2" w:rsidRPr="00D50209" w:rsidRDefault="00CA01D2" w:rsidP="00CA01D2">
      <w:pPr>
        <w:widowControl w:val="0"/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2021</w:t>
      </w:r>
      <w:r w:rsidRPr="00D50209">
        <w:rPr>
          <w:rFonts w:ascii="Goudy Old Style" w:eastAsiaTheme="minorHAnsi" w:hAnsi="Goudy Old Style"/>
        </w:rPr>
        <w:tab/>
        <w:t xml:space="preserve">The Sacred Reign of Vladimir Putin: </w:t>
      </w:r>
      <w:r w:rsidR="0007335A" w:rsidRPr="00D50209">
        <w:rPr>
          <w:rFonts w:ascii="Goudy Old Style" w:eastAsiaTheme="minorHAnsi" w:hAnsi="Goudy Old Style"/>
        </w:rPr>
        <w:t>Religion</w:t>
      </w:r>
      <w:r w:rsidRPr="00D50209">
        <w:rPr>
          <w:rFonts w:ascii="Goudy Old Style" w:eastAsiaTheme="minorHAnsi" w:hAnsi="Goudy Old Style"/>
        </w:rPr>
        <w:t>, Culture, and the Politics of Memory</w:t>
      </w:r>
    </w:p>
    <w:p w14:paraId="2097E18F" w14:textId="08487CCB" w:rsidR="002D0376" w:rsidRPr="00D50209" w:rsidRDefault="002D0376" w:rsidP="00CA01D2">
      <w:pPr>
        <w:widowControl w:val="0"/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2021</w:t>
      </w:r>
      <w:r w:rsidRPr="00D50209">
        <w:rPr>
          <w:rFonts w:ascii="Goudy Old Style" w:eastAsiaTheme="minorHAnsi" w:hAnsi="Goudy Old Style"/>
        </w:rPr>
        <w:tab/>
        <w:t>Russia’s Game of Thrones: Medievalism from Pushkin to Putin</w:t>
      </w:r>
    </w:p>
    <w:p w14:paraId="6191DE01" w14:textId="10C57123" w:rsidR="00CA01D2" w:rsidRPr="00D50209" w:rsidRDefault="00CA01D2" w:rsidP="00CA01D2">
      <w:pPr>
        <w:widowControl w:val="0"/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2021</w:t>
      </w:r>
      <w:r w:rsidRPr="00D50209">
        <w:rPr>
          <w:rFonts w:ascii="Goudy Old Style" w:eastAsiaTheme="minorHAnsi" w:hAnsi="Goudy Old Style"/>
        </w:rPr>
        <w:tab/>
      </w:r>
      <w:r w:rsidR="0007335A" w:rsidRPr="00D50209">
        <w:rPr>
          <w:rFonts w:ascii="Goudy Old Style" w:eastAsiaTheme="minorHAnsi" w:hAnsi="Goudy Old Style"/>
        </w:rPr>
        <w:t>The Age of Brainwashing</w:t>
      </w:r>
      <w:r w:rsidRPr="00D50209">
        <w:rPr>
          <w:rFonts w:ascii="Goudy Old Style" w:eastAsiaTheme="minorHAnsi" w:hAnsi="Goudy Old Style"/>
        </w:rPr>
        <w:t xml:space="preserve">: </w:t>
      </w:r>
      <w:r w:rsidR="0007335A" w:rsidRPr="00D50209">
        <w:rPr>
          <w:rFonts w:ascii="Goudy Old Style" w:eastAsiaTheme="minorHAnsi" w:hAnsi="Goudy Old Style"/>
        </w:rPr>
        <w:t>A History of Russian and East European Cinema</w:t>
      </w:r>
      <w:r w:rsidR="00D131BA" w:rsidRPr="00D50209">
        <w:rPr>
          <w:rFonts w:ascii="Goudy Old Style" w:eastAsiaTheme="minorHAnsi" w:hAnsi="Goudy Old Style"/>
        </w:rPr>
        <w:t xml:space="preserve"> </w:t>
      </w:r>
    </w:p>
    <w:p w14:paraId="3064D02F" w14:textId="02F31B6F" w:rsidR="00204BFF" w:rsidRPr="00D50209" w:rsidRDefault="00204BFF" w:rsidP="00204BFF">
      <w:pPr>
        <w:widowControl w:val="0"/>
        <w:autoSpaceDE w:val="0"/>
        <w:autoSpaceDN w:val="0"/>
        <w:adjustRightInd w:val="0"/>
        <w:ind w:left="2160" w:hanging="216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2021</w:t>
      </w:r>
      <w:r w:rsidRPr="00D50209">
        <w:rPr>
          <w:rFonts w:ascii="Goudy Old Style" w:eastAsiaTheme="minorHAnsi" w:hAnsi="Goudy Old Style"/>
        </w:rPr>
        <w:tab/>
        <w:t xml:space="preserve">Other Christs: Introduction to Eastern Christianity </w:t>
      </w:r>
    </w:p>
    <w:p w14:paraId="2CA54D8C" w14:textId="711402A3" w:rsidR="00A66B06" w:rsidRPr="00D50209" w:rsidRDefault="00A66B06" w:rsidP="00CA01D2">
      <w:pPr>
        <w:widowControl w:val="0"/>
        <w:autoSpaceDE w:val="0"/>
        <w:autoSpaceDN w:val="0"/>
        <w:adjustRightInd w:val="0"/>
        <w:rPr>
          <w:rFonts w:ascii="Goudy Old Style" w:eastAsiaTheme="minorHAnsi" w:hAnsi="Goudy Old Style"/>
        </w:rPr>
      </w:pPr>
      <w:r w:rsidRPr="00D50209">
        <w:rPr>
          <w:rFonts w:ascii="Goudy Old Style" w:eastAsiaTheme="minorHAnsi" w:hAnsi="Goudy Old Style"/>
        </w:rPr>
        <w:t>2020</w:t>
      </w:r>
      <w:r w:rsidRPr="00D50209">
        <w:rPr>
          <w:rFonts w:ascii="Goudy Old Style" w:eastAsiaTheme="minorHAnsi" w:hAnsi="Goudy Old Style"/>
        </w:rPr>
        <w:tab/>
      </w:r>
      <w:r w:rsidR="00CA01D2" w:rsidRPr="00D50209">
        <w:rPr>
          <w:rFonts w:ascii="Goudy Old Style" w:eastAsiaTheme="minorHAnsi" w:hAnsi="Goudy Old Style"/>
        </w:rPr>
        <w:tab/>
      </w:r>
      <w:r w:rsidR="00CA01D2" w:rsidRPr="00D50209">
        <w:rPr>
          <w:rFonts w:ascii="Goudy Old Style" w:eastAsiaTheme="minorHAnsi" w:hAnsi="Goudy Old Style"/>
        </w:rPr>
        <w:tab/>
      </w:r>
      <w:r w:rsidRPr="00D50209">
        <w:rPr>
          <w:rFonts w:ascii="Goudy Old Style" w:eastAsiaTheme="minorHAnsi" w:hAnsi="Goudy Old Style"/>
        </w:rPr>
        <w:t>Introduction to Russian Civilization</w:t>
      </w:r>
    </w:p>
    <w:p w14:paraId="4757E88D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128154AC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Stanford University</w:t>
      </w:r>
    </w:p>
    <w:p w14:paraId="069A1019" w14:textId="01367D59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2015</w:t>
      </w:r>
      <w:r w:rsidR="00A66B06"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  <w:t xml:space="preserve">The </w:t>
      </w:r>
      <w:r w:rsidR="0007335A" w:rsidRPr="00D50209">
        <w:rPr>
          <w:rFonts w:ascii="Goudy Old Style" w:hAnsi="Goudy Old Style"/>
        </w:rPr>
        <w:t>Literature</w:t>
      </w:r>
      <w:r w:rsidR="00D131BA"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 xml:space="preserve">of </w:t>
      </w:r>
      <w:proofErr w:type="spellStart"/>
      <w:r w:rsidRPr="00D50209">
        <w:rPr>
          <w:rFonts w:ascii="Goudy Old Style" w:hAnsi="Goudy Old Style"/>
        </w:rPr>
        <w:t>Kievan</w:t>
      </w:r>
      <w:proofErr w:type="spellEnd"/>
      <w:r w:rsidRPr="00D50209">
        <w:rPr>
          <w:rFonts w:ascii="Goudy Old Style" w:hAnsi="Goudy Old Style"/>
        </w:rPr>
        <w:t xml:space="preserve"> and Muscovite Rus (graduate seminar)</w:t>
      </w:r>
    </w:p>
    <w:p w14:paraId="5F6838BE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3C55AA90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  <w:b/>
        </w:rPr>
        <w:t>University of California, Los Angeles</w:t>
      </w:r>
      <w:r w:rsidRPr="00D50209">
        <w:rPr>
          <w:rFonts w:ascii="Goudy Old Style" w:hAnsi="Goudy Old Style"/>
        </w:rPr>
        <w:tab/>
      </w:r>
    </w:p>
    <w:p w14:paraId="3D7D327A" w14:textId="10ABB5DD" w:rsidR="00E1514E" w:rsidRPr="00D50209" w:rsidRDefault="00E1514E" w:rsidP="00E1514E">
      <w:pPr>
        <w:widowControl w:val="0"/>
        <w:autoSpaceDE w:val="0"/>
        <w:autoSpaceDN w:val="0"/>
        <w:adjustRightInd w:val="0"/>
        <w:ind w:left="2880" w:hanging="288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2016</w:t>
      </w:r>
      <w:r w:rsidR="00A66B06" w:rsidRPr="00D50209">
        <w:rPr>
          <w:rFonts w:ascii="Goudy Old Style" w:hAnsi="Goudy Old Style"/>
        </w:rPr>
        <w:t xml:space="preserve">           </w:t>
      </w:r>
      <w:r w:rsidRPr="00D50209">
        <w:rPr>
          <w:rFonts w:ascii="Goudy Old Style" w:hAnsi="Goudy Old Style"/>
        </w:rPr>
        <w:t xml:space="preserve">                </w:t>
      </w:r>
      <w:r w:rsidR="00CA01D2" w:rsidRPr="00D50209">
        <w:rPr>
          <w:rFonts w:ascii="Goudy Old Style" w:hAnsi="Goudy Old Style"/>
        </w:rPr>
        <w:t xml:space="preserve"> </w:t>
      </w:r>
      <w:r w:rsidRPr="00D50209">
        <w:rPr>
          <w:rFonts w:ascii="Goudy Old Style" w:hAnsi="Goudy Old Style"/>
        </w:rPr>
        <w:t>Big Data and Big Novels: Text Mining the Prose of the Russian Revolution</w:t>
      </w:r>
    </w:p>
    <w:p w14:paraId="4B0FDD86" w14:textId="77777777" w:rsidR="0012523D" w:rsidRPr="00D50209" w:rsidRDefault="00E1514E" w:rsidP="00E1514E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2016</w:t>
      </w:r>
      <w:r w:rsidRPr="00D50209">
        <w:rPr>
          <w:rFonts w:ascii="Goudy Old Style" w:hAnsi="Goudy Old Style"/>
        </w:rPr>
        <w:tab/>
        <w:t>The Cross and the Sword: An Introduction to Medieval Eastern Europe and Russia</w:t>
      </w:r>
    </w:p>
    <w:p w14:paraId="070635D6" w14:textId="06EB7A11" w:rsidR="00E1514E" w:rsidRPr="00D50209" w:rsidRDefault="0012523D" w:rsidP="00E1514E">
      <w:pPr>
        <w:widowControl w:val="0"/>
        <w:autoSpaceDE w:val="0"/>
        <w:autoSpaceDN w:val="0"/>
        <w:adjustRightInd w:val="0"/>
        <w:ind w:left="2160" w:hanging="216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2015</w:t>
      </w:r>
      <w:r w:rsidRPr="00D50209">
        <w:rPr>
          <w:rFonts w:ascii="Goudy Old Style" w:hAnsi="Goudy Old Style"/>
        </w:rPr>
        <w:tab/>
        <w:t>Tsars, Commissars, and Capitalists: Advanced Russian through History</w:t>
      </w:r>
      <w:r w:rsidR="00E1514E" w:rsidRPr="00D50209">
        <w:rPr>
          <w:rFonts w:ascii="Goudy Old Style" w:hAnsi="Goudy Old Style"/>
        </w:rPr>
        <w:tab/>
      </w:r>
    </w:p>
    <w:p w14:paraId="3FC263FA" w14:textId="50F1BA13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</w:t>
      </w:r>
      <w:r w:rsidR="00A66B06" w:rsidRPr="00D50209">
        <w:rPr>
          <w:rFonts w:ascii="Goudy Old Style" w:hAnsi="Goudy Old Style"/>
        </w:rPr>
        <w:t xml:space="preserve">     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</w:r>
      <w:r w:rsidR="0007335A" w:rsidRPr="00D50209">
        <w:rPr>
          <w:rFonts w:ascii="Goudy Old Style" w:hAnsi="Goudy Old Style"/>
        </w:rPr>
        <w:t xml:space="preserve">A Cultural </w:t>
      </w:r>
      <w:r w:rsidRPr="00D50209">
        <w:rPr>
          <w:rFonts w:ascii="Goudy Old Style" w:hAnsi="Goudy Old Style"/>
        </w:rPr>
        <w:t>History of Russia</w:t>
      </w:r>
      <w:r w:rsidR="00647490" w:rsidRPr="00D50209">
        <w:rPr>
          <w:rFonts w:ascii="Goudy Old Style" w:hAnsi="Goudy Old Style"/>
        </w:rPr>
        <w:t>:</w:t>
      </w:r>
      <w:r w:rsidRPr="00D50209">
        <w:rPr>
          <w:rFonts w:ascii="Goudy Old Style" w:hAnsi="Goudy Old Style"/>
        </w:rPr>
        <w:t xml:space="preserve"> Origins to the Rise of Muscovy</w:t>
      </w:r>
    </w:p>
    <w:p w14:paraId="6DEBD73C" w14:textId="0BACFA0F" w:rsidR="0012523D" w:rsidRPr="00D50209" w:rsidRDefault="0012523D" w:rsidP="00E1514E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0B9F18C6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  <w:i/>
          <w:iCs/>
        </w:rPr>
      </w:pPr>
      <w:r w:rsidRPr="00D50209">
        <w:rPr>
          <w:rFonts w:ascii="Goudy Old Style" w:hAnsi="Goudy Old Style"/>
          <w:i/>
          <w:iCs/>
        </w:rPr>
        <w:t>Teaching Assistant</w:t>
      </w:r>
    </w:p>
    <w:p w14:paraId="718628A3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  <w:i/>
          <w:iCs/>
        </w:rPr>
      </w:pPr>
    </w:p>
    <w:p w14:paraId="42D1E4B5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  <w:b/>
        </w:rPr>
        <w:t>University of California, Los Angeles</w:t>
      </w:r>
      <w:r w:rsidRPr="00D50209">
        <w:rPr>
          <w:rFonts w:ascii="Goudy Old Style" w:hAnsi="Goudy Old Style"/>
        </w:rPr>
        <w:tab/>
      </w:r>
    </w:p>
    <w:p w14:paraId="093FD863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2014-2015</w:t>
      </w:r>
      <w:r w:rsidRPr="00D50209">
        <w:rPr>
          <w:rFonts w:ascii="Goudy Old Style" w:hAnsi="Goudy Old Style"/>
        </w:rPr>
        <w:tab/>
      </w:r>
      <w:r w:rsidRPr="00D50209">
        <w:rPr>
          <w:rFonts w:ascii="Goudy Old Style" w:hAnsi="Goudy Old Style"/>
        </w:rPr>
        <w:tab/>
        <w:t xml:space="preserve">Intermediate Russian </w:t>
      </w:r>
    </w:p>
    <w:p w14:paraId="715CFF44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2012-2013, 2016 </w:t>
      </w:r>
      <w:r w:rsidRPr="00D50209">
        <w:rPr>
          <w:rFonts w:ascii="Goudy Old Style" w:hAnsi="Goudy Old Style"/>
        </w:rPr>
        <w:tab/>
        <w:t>Introductory Russian</w:t>
      </w:r>
    </w:p>
    <w:p w14:paraId="17B9C17A" w14:textId="77777777" w:rsidR="0012523D" w:rsidRPr="00D50209" w:rsidRDefault="0012523D" w:rsidP="0012523D">
      <w:pPr>
        <w:rPr>
          <w:rFonts w:ascii="Goudy Old Style" w:hAnsi="Goudy Old Style"/>
        </w:rPr>
      </w:pPr>
      <w:r w:rsidRPr="00D50209">
        <w:rPr>
          <w:rFonts w:ascii="Goudy Old Style" w:hAnsi="Goudy Old Style"/>
          <w:bCs/>
        </w:rPr>
        <w:t xml:space="preserve">2011, 2012, 2013 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color w:val="000000"/>
          <w:shd w:val="clear" w:color="auto" w:fill="FFFFFF"/>
        </w:rPr>
        <w:t>Russian Civilization in the 20th Century</w:t>
      </w:r>
    </w:p>
    <w:p w14:paraId="4C401CD7" w14:textId="77777777" w:rsidR="0012523D" w:rsidRPr="00D50209" w:rsidRDefault="0012523D" w:rsidP="0012523D">
      <w:pPr>
        <w:widowControl w:val="0"/>
        <w:autoSpaceDE w:val="0"/>
        <w:autoSpaceDN w:val="0"/>
        <w:adjustRightInd w:val="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2010, 2012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  <w:t xml:space="preserve">Christianity: East and West </w:t>
      </w:r>
    </w:p>
    <w:p w14:paraId="529F54CC" w14:textId="77777777" w:rsidR="0012523D" w:rsidRPr="00D50209" w:rsidRDefault="0012523D" w:rsidP="001252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33"/>
        </w:tabs>
        <w:autoSpaceDE w:val="0"/>
        <w:autoSpaceDN w:val="0"/>
        <w:adjustRightInd w:val="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2009, 2011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  <w:t>The Great Russian Novel</w:t>
      </w:r>
      <w:r w:rsidRPr="00D50209">
        <w:rPr>
          <w:rFonts w:ascii="Goudy Old Style" w:hAnsi="Goudy Old Style"/>
          <w:bCs/>
        </w:rPr>
        <w:tab/>
      </w:r>
    </w:p>
    <w:p w14:paraId="4584F724" w14:textId="77777777" w:rsidR="0012523D" w:rsidRPr="00D50209" w:rsidRDefault="0012523D" w:rsidP="001252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33"/>
        </w:tabs>
        <w:autoSpaceDE w:val="0"/>
        <w:autoSpaceDN w:val="0"/>
        <w:adjustRightInd w:val="0"/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2009, 2010, 2012</w:t>
      </w:r>
      <w:r w:rsidRPr="00D50209">
        <w:rPr>
          <w:rFonts w:ascii="Goudy Old Style" w:hAnsi="Goudy Old Style"/>
          <w:bCs/>
        </w:rPr>
        <w:tab/>
        <w:t xml:space="preserve">Introduction to Slavic Civilization </w:t>
      </w:r>
    </w:p>
    <w:p w14:paraId="190A0289" w14:textId="77777777" w:rsidR="0012523D" w:rsidRPr="00D50209" w:rsidRDefault="0012523D" w:rsidP="0012523D">
      <w:pPr>
        <w:rPr>
          <w:rFonts w:ascii="Goudy Old Style" w:hAnsi="Goudy Old Style"/>
          <w:bCs/>
        </w:rPr>
      </w:pPr>
      <w:r w:rsidRPr="00D50209">
        <w:rPr>
          <w:rFonts w:ascii="Goudy Old Style" w:hAnsi="Goudy Old Style"/>
          <w:bCs/>
        </w:rPr>
        <w:t>2010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color w:val="000000"/>
          <w:shd w:val="clear" w:color="auto" w:fill="FFFFFF"/>
        </w:rPr>
        <w:t>Studies in Russian Literature: Dostoevsky</w:t>
      </w:r>
    </w:p>
    <w:p w14:paraId="30100F2C" w14:textId="77777777" w:rsidR="0012523D" w:rsidRPr="00D50209" w:rsidRDefault="0012523D" w:rsidP="0012523D">
      <w:pPr>
        <w:rPr>
          <w:rFonts w:ascii="Goudy Old Style" w:hAnsi="Goudy Old Style"/>
          <w:color w:val="000000"/>
          <w:shd w:val="clear" w:color="auto" w:fill="FFFFFF"/>
        </w:rPr>
      </w:pPr>
      <w:r w:rsidRPr="00D50209">
        <w:rPr>
          <w:rFonts w:ascii="Goudy Old Style" w:hAnsi="Goudy Old Style"/>
          <w:bCs/>
        </w:rPr>
        <w:t>2009</w:t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bCs/>
        </w:rPr>
        <w:tab/>
      </w:r>
      <w:r w:rsidRPr="00D50209">
        <w:rPr>
          <w:rFonts w:ascii="Goudy Old Style" w:hAnsi="Goudy Old Style"/>
          <w:color w:val="000000"/>
          <w:shd w:val="clear" w:color="auto" w:fill="FFFFFF"/>
        </w:rPr>
        <w:t>Studies in Russian Literature: Chekhov</w:t>
      </w:r>
    </w:p>
    <w:p w14:paraId="1F824736" w14:textId="77777777" w:rsidR="00E1514E" w:rsidRPr="00D50209" w:rsidRDefault="00E1514E" w:rsidP="00E1514E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4CD2C3BB" w14:textId="77777777" w:rsidR="00990EFD" w:rsidRPr="00D50209" w:rsidRDefault="00990EF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SERVICE</w:t>
      </w:r>
    </w:p>
    <w:p w14:paraId="4CABC05D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73FF8B0C" w14:textId="77777777" w:rsidR="00990EFD" w:rsidRPr="00D50209" w:rsidRDefault="00990EF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Service to the Profession</w:t>
      </w:r>
    </w:p>
    <w:p w14:paraId="2D862E57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0FAC9780" w14:textId="77777777" w:rsidR="00990EFD" w:rsidRPr="00D50209" w:rsidRDefault="00BD1848" w:rsidP="00BD1848">
      <w:pPr>
        <w:widowControl w:val="0"/>
        <w:autoSpaceDE w:val="0"/>
        <w:autoSpaceDN w:val="0"/>
        <w:adjustRightInd w:val="0"/>
        <w:ind w:left="1440" w:hanging="144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2012-2013</w:t>
      </w:r>
      <w:r w:rsidRPr="00D50209">
        <w:rPr>
          <w:rFonts w:ascii="Goudy Old Style" w:hAnsi="Goudy Old Style"/>
        </w:rPr>
        <w:tab/>
      </w:r>
      <w:r w:rsidR="00990EFD" w:rsidRPr="00D50209">
        <w:rPr>
          <w:rFonts w:ascii="Goudy Old Style" w:hAnsi="Goudy Old Style"/>
        </w:rPr>
        <w:t>Committee Member, Graduate Student Committee, American Association of Teachers of Sla</w:t>
      </w:r>
      <w:r w:rsidRPr="00D50209">
        <w:rPr>
          <w:rFonts w:ascii="Goudy Old Style" w:hAnsi="Goudy Old Style"/>
        </w:rPr>
        <w:t>vic and East European</w:t>
      </w:r>
    </w:p>
    <w:p w14:paraId="6B3CBF72" w14:textId="77777777" w:rsidR="000E25AD" w:rsidRPr="00D50209" w:rsidRDefault="000E25A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</w:p>
    <w:p w14:paraId="1489703A" w14:textId="77777777" w:rsidR="00E90BD6" w:rsidRPr="00D50209" w:rsidRDefault="00990EFD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Departmental Service</w:t>
      </w:r>
    </w:p>
    <w:p w14:paraId="30C4EC17" w14:textId="77777777" w:rsidR="0010172C" w:rsidRPr="00D50209" w:rsidRDefault="0010172C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bCs/>
        </w:rPr>
      </w:pPr>
    </w:p>
    <w:p w14:paraId="77A325A0" w14:textId="7A5BD9F1" w:rsidR="000E25AD" w:rsidRPr="00D50209" w:rsidRDefault="0010172C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bCs/>
        </w:rPr>
      </w:pPr>
      <w:r w:rsidRPr="00D50209">
        <w:rPr>
          <w:rFonts w:ascii="Goudy Old Style" w:hAnsi="Goudy Old Style"/>
          <w:b/>
          <w:bCs/>
        </w:rPr>
        <w:t>Notre Dame</w:t>
      </w:r>
    </w:p>
    <w:p w14:paraId="01B43B84" w14:textId="738E0F16" w:rsidR="0010172C" w:rsidRDefault="0010172C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2023-</w:t>
      </w:r>
      <w:r w:rsidR="002B1EC1">
        <w:rPr>
          <w:rFonts w:ascii="Goudy Old Style" w:hAnsi="Goudy Old Style"/>
        </w:rPr>
        <w:t>present</w:t>
      </w:r>
      <w:r w:rsidRPr="00D50209">
        <w:rPr>
          <w:rFonts w:ascii="Goudy Old Style" w:hAnsi="Goudy Old Style"/>
        </w:rPr>
        <w:tab/>
        <w:t>Book Party Organizer</w:t>
      </w:r>
    </w:p>
    <w:p w14:paraId="24D11659" w14:textId="04448098" w:rsidR="002B1EC1" w:rsidRPr="00D50209" w:rsidRDefault="002B1EC1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2023-present</w:t>
      </w:r>
      <w:r>
        <w:rPr>
          <w:rFonts w:ascii="Goudy Old Style" w:hAnsi="Goudy Old Style"/>
        </w:rPr>
        <w:tab/>
        <w:t xml:space="preserve">Russian Club </w:t>
      </w:r>
      <w:proofErr w:type="spellStart"/>
      <w:r>
        <w:rPr>
          <w:rFonts w:ascii="Goudy Old Style" w:hAnsi="Goudy Old Style"/>
        </w:rPr>
        <w:t>Facutly</w:t>
      </w:r>
      <w:proofErr w:type="spellEnd"/>
      <w:r>
        <w:rPr>
          <w:rFonts w:ascii="Goudy Old Style" w:hAnsi="Goudy Old Style"/>
        </w:rPr>
        <w:t xml:space="preserve"> Advisor</w:t>
      </w:r>
    </w:p>
    <w:p w14:paraId="4B441644" w14:textId="77777777" w:rsidR="0010172C" w:rsidRPr="00D50209" w:rsidRDefault="0010172C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17A36B92" w14:textId="1E95B8B8" w:rsidR="0010172C" w:rsidRPr="00D50209" w:rsidRDefault="0010172C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  <w:bCs/>
        </w:rPr>
      </w:pPr>
      <w:r w:rsidRPr="00D50209">
        <w:rPr>
          <w:rFonts w:ascii="Goudy Old Style" w:hAnsi="Goudy Old Style"/>
          <w:b/>
          <w:bCs/>
        </w:rPr>
        <w:t>UCLA</w:t>
      </w:r>
    </w:p>
    <w:p w14:paraId="48E7730B" w14:textId="77777777" w:rsidR="004A7E3B" w:rsidRPr="00D50209" w:rsidRDefault="00493E2F" w:rsidP="004A7E3B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2011-2014</w:t>
      </w:r>
      <w:r w:rsidR="004A7E3B" w:rsidRPr="00D50209">
        <w:rPr>
          <w:rFonts w:ascii="Goudy Old Style" w:hAnsi="Goudy Old Style"/>
        </w:rPr>
        <w:tab/>
        <w:t>Co-editor, UCLA Undergraduate Slavic Journal</w:t>
      </w:r>
    </w:p>
    <w:p w14:paraId="72355A04" w14:textId="77777777" w:rsidR="00E90BD6" w:rsidRPr="00D50209" w:rsidRDefault="00BD1848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2011-2012</w:t>
      </w:r>
      <w:r w:rsidRPr="00D50209">
        <w:rPr>
          <w:rFonts w:ascii="Goudy Old Style" w:hAnsi="Goudy Old Style"/>
        </w:rPr>
        <w:tab/>
      </w:r>
      <w:r w:rsidR="00E90BD6" w:rsidRPr="00D50209">
        <w:rPr>
          <w:rFonts w:ascii="Goudy Old Style" w:hAnsi="Goudy Old Style"/>
        </w:rPr>
        <w:t>Committee Member, Slavic Languages and Literatures</w:t>
      </w:r>
      <w:r w:rsidR="00045292" w:rsidRPr="00D50209">
        <w:rPr>
          <w:rFonts w:ascii="Goudy Old Style" w:hAnsi="Goudy Old Style"/>
        </w:rPr>
        <w:t xml:space="preserve"> Recruitment</w:t>
      </w:r>
      <w:r w:rsidR="003B6417" w:rsidRPr="00D50209">
        <w:rPr>
          <w:rFonts w:ascii="Goudy Old Style" w:hAnsi="Goudy Old Style"/>
        </w:rPr>
        <w:t xml:space="preserve"> Committee</w:t>
      </w:r>
    </w:p>
    <w:p w14:paraId="03CB3050" w14:textId="77777777" w:rsidR="000E25AD" w:rsidRPr="00D50209" w:rsidRDefault="000E25AD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  <w:b/>
          <w:bCs/>
        </w:rPr>
      </w:pPr>
    </w:p>
    <w:p w14:paraId="25090D0F" w14:textId="77777777" w:rsidR="00266831" w:rsidRPr="00D50209" w:rsidRDefault="00266831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  <w:b/>
          <w:bCs/>
        </w:rPr>
      </w:pPr>
    </w:p>
    <w:p w14:paraId="6746C16D" w14:textId="77777777" w:rsidR="000E25AD" w:rsidRPr="00D50209" w:rsidRDefault="000E25AD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Helvetica"/>
        </w:rPr>
      </w:pPr>
      <w:r w:rsidRPr="00D50209">
        <w:rPr>
          <w:rFonts w:ascii="Goudy Old Style" w:eastAsiaTheme="minorHAnsi" w:hAnsi="Goudy Old Style" w:cs="Goudy Old Style"/>
          <w:b/>
          <w:bCs/>
        </w:rPr>
        <w:t xml:space="preserve">RESEARCH AND TEACHING INTERESTS </w:t>
      </w:r>
    </w:p>
    <w:p w14:paraId="20776FA8" w14:textId="77777777" w:rsidR="000E25AD" w:rsidRPr="00D50209" w:rsidRDefault="000E25AD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 xml:space="preserve"> </w:t>
      </w:r>
    </w:p>
    <w:p w14:paraId="5D8FBF54" w14:textId="0150D0A5" w:rsidR="005E4E8C" w:rsidRPr="00D50209" w:rsidRDefault="007A4856" w:rsidP="006803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Russian</w:t>
      </w:r>
      <w:r w:rsidR="005E4E8C" w:rsidRPr="00D50209">
        <w:rPr>
          <w:rFonts w:ascii="Goudy Old Style" w:eastAsiaTheme="minorHAnsi" w:hAnsi="Goudy Old Style" w:cs="Goudy Old Style"/>
        </w:rPr>
        <w:t xml:space="preserve"> and Ukrainian</w:t>
      </w:r>
      <w:r w:rsidR="00085B8D" w:rsidRPr="00D50209">
        <w:rPr>
          <w:rFonts w:ascii="Goudy Old Style" w:eastAsiaTheme="minorHAnsi" w:hAnsi="Goudy Old Style" w:cs="Goudy Old Style"/>
        </w:rPr>
        <w:t xml:space="preserve"> </w:t>
      </w:r>
      <w:r w:rsidR="00B14483" w:rsidRPr="00D50209">
        <w:rPr>
          <w:rFonts w:ascii="Goudy Old Style" w:eastAsiaTheme="minorHAnsi" w:hAnsi="Goudy Old Style" w:cs="Goudy Old Style"/>
        </w:rPr>
        <w:t>History</w:t>
      </w:r>
    </w:p>
    <w:p w14:paraId="518F6490" w14:textId="0E605505" w:rsidR="00204BFF" w:rsidRPr="00D50209" w:rsidRDefault="00D131BA" w:rsidP="00204B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 xml:space="preserve">History of </w:t>
      </w:r>
      <w:r w:rsidR="00B525DB" w:rsidRPr="00D50209">
        <w:rPr>
          <w:rFonts w:ascii="Goudy Old Style" w:eastAsiaTheme="minorHAnsi" w:hAnsi="Goudy Old Style" w:cs="Goudy Old Style"/>
        </w:rPr>
        <w:t>Religion</w:t>
      </w:r>
    </w:p>
    <w:p w14:paraId="5ABE5BA7" w14:textId="77777777" w:rsidR="00B525DB" w:rsidRPr="00D50209" w:rsidRDefault="00B525DB" w:rsidP="00B52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Eastern Christianity</w:t>
      </w:r>
    </w:p>
    <w:p w14:paraId="5E0120B2" w14:textId="5BD33E29" w:rsidR="003C705E" w:rsidRPr="00D50209" w:rsidRDefault="003C705E" w:rsidP="00B52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Politics</w:t>
      </w:r>
    </w:p>
    <w:p w14:paraId="445351AE" w14:textId="4B7168A9" w:rsidR="00B525DB" w:rsidRPr="00D50209" w:rsidRDefault="00B525DB" w:rsidP="00B52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Memory Studies</w:t>
      </w:r>
    </w:p>
    <w:p w14:paraId="53CF0DB4" w14:textId="77777777" w:rsidR="00B525DB" w:rsidRPr="00D50209" w:rsidRDefault="00B525DB" w:rsidP="00B52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Liturgical Studies</w:t>
      </w:r>
    </w:p>
    <w:p w14:paraId="494D8BC8" w14:textId="77777777" w:rsidR="00B525DB" w:rsidRPr="00D50209" w:rsidRDefault="00B525DB" w:rsidP="00B52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Medieval Studies</w:t>
      </w:r>
    </w:p>
    <w:p w14:paraId="0DA3AA06" w14:textId="559DBADA" w:rsidR="00B525DB" w:rsidRPr="00D50209" w:rsidRDefault="00B525DB" w:rsidP="00204B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Byzantine Studies</w:t>
      </w:r>
    </w:p>
    <w:p w14:paraId="57CECECB" w14:textId="756E0DAF" w:rsidR="008F09E0" w:rsidRPr="00D50209" w:rsidRDefault="00204BFF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Post-Soviet Literature and Film</w:t>
      </w:r>
    </w:p>
    <w:p w14:paraId="305D4722" w14:textId="77777777" w:rsidR="0007335A" w:rsidRPr="00D50209" w:rsidRDefault="0007335A" w:rsidP="00073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Media Studies</w:t>
      </w:r>
    </w:p>
    <w:p w14:paraId="33E027A6" w14:textId="77777777" w:rsidR="007B0947" w:rsidRPr="00D50209" w:rsidRDefault="007B0947" w:rsidP="000E2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Textual Criticism</w:t>
      </w:r>
    </w:p>
    <w:p w14:paraId="7417C957" w14:textId="77777777" w:rsidR="005E4E8C" w:rsidRPr="00D50209" w:rsidRDefault="005E4E8C" w:rsidP="005E4E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  <w:r w:rsidRPr="00D50209">
        <w:rPr>
          <w:rFonts w:ascii="Goudy Old Style" w:eastAsiaTheme="minorHAnsi" w:hAnsi="Goudy Old Style" w:cs="Goudy Old Style"/>
        </w:rPr>
        <w:t>Digital Humanities</w:t>
      </w:r>
    </w:p>
    <w:p w14:paraId="625A8C0B" w14:textId="77777777" w:rsidR="006B19AC" w:rsidRPr="00D50209" w:rsidRDefault="006B19AC" w:rsidP="007055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</w:p>
    <w:p w14:paraId="46BB662D" w14:textId="77777777" w:rsidR="00266831" w:rsidRPr="00D50209" w:rsidRDefault="00266831" w:rsidP="00266831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LANGUAGES</w:t>
      </w:r>
    </w:p>
    <w:p w14:paraId="1E4BA092" w14:textId="77777777" w:rsidR="00266831" w:rsidRPr="00D50209" w:rsidRDefault="00266831" w:rsidP="0026683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565BBACF" w14:textId="77777777" w:rsidR="00266831" w:rsidRPr="00D50209" w:rsidRDefault="00266831" w:rsidP="0026683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Native English</w:t>
      </w:r>
    </w:p>
    <w:p w14:paraId="181A72C4" w14:textId="77777777" w:rsidR="00266831" w:rsidRPr="00D50209" w:rsidRDefault="00266831" w:rsidP="0026683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Near-native Russian</w:t>
      </w:r>
    </w:p>
    <w:p w14:paraId="49B17B54" w14:textId="5CEBDD72" w:rsidR="00437DFD" w:rsidRPr="00D50209" w:rsidRDefault="007A4856" w:rsidP="00266831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Intermediate</w:t>
      </w:r>
      <w:r w:rsidR="00437DFD" w:rsidRPr="00D50209">
        <w:rPr>
          <w:rFonts w:ascii="Goudy Old Style" w:hAnsi="Goudy Old Style"/>
        </w:rPr>
        <w:t xml:space="preserve"> German</w:t>
      </w:r>
    </w:p>
    <w:p w14:paraId="38D53336" w14:textId="02C7E1B8" w:rsidR="00F83FE1" w:rsidRPr="00D50209" w:rsidRDefault="00266831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Reading knowledge: Old Church</w:t>
      </w:r>
      <w:r w:rsidR="00CA29D0" w:rsidRPr="00D50209">
        <w:rPr>
          <w:rFonts w:ascii="Goudy Old Style" w:hAnsi="Goudy Old Style"/>
        </w:rPr>
        <w:t xml:space="preserve"> Slavonic</w:t>
      </w:r>
      <w:r w:rsidRPr="00D50209">
        <w:rPr>
          <w:rFonts w:ascii="Goudy Old Style" w:hAnsi="Goudy Old Style"/>
        </w:rPr>
        <w:t>,</w:t>
      </w:r>
      <w:r w:rsidR="007C33C2" w:rsidRPr="00D50209">
        <w:rPr>
          <w:rFonts w:ascii="Goudy Old Style" w:hAnsi="Goudy Old Style"/>
        </w:rPr>
        <w:t xml:space="preserve"> Byzantine</w:t>
      </w:r>
      <w:r w:rsidR="008F09E0" w:rsidRPr="00D50209">
        <w:rPr>
          <w:rFonts w:ascii="Goudy Old Style" w:hAnsi="Goudy Old Style"/>
        </w:rPr>
        <w:t xml:space="preserve"> Greek,</w:t>
      </w:r>
      <w:r w:rsidRPr="00D50209">
        <w:rPr>
          <w:rFonts w:ascii="Goudy Old Style" w:hAnsi="Goudy Old Style"/>
        </w:rPr>
        <w:t xml:space="preserve"> French</w:t>
      </w:r>
      <w:r w:rsidR="00093C46" w:rsidRPr="00D50209">
        <w:rPr>
          <w:rFonts w:ascii="Goudy Old Style" w:hAnsi="Goudy Old Style"/>
        </w:rPr>
        <w:t>, Ukrainian</w:t>
      </w:r>
    </w:p>
    <w:p w14:paraId="661A7575" w14:textId="77777777" w:rsidR="003714BE" w:rsidRPr="00D50209" w:rsidRDefault="003714BE" w:rsidP="00D27FD5">
      <w:pPr>
        <w:widowControl w:val="0"/>
        <w:autoSpaceDE w:val="0"/>
        <w:autoSpaceDN w:val="0"/>
        <w:adjustRightInd w:val="0"/>
        <w:rPr>
          <w:rFonts w:ascii="Goudy Old Style" w:eastAsiaTheme="minorHAnsi" w:hAnsi="Goudy Old Style" w:cs="Goudy Old Style"/>
        </w:rPr>
      </w:pPr>
    </w:p>
    <w:p w14:paraId="2018F75A" w14:textId="77777777" w:rsidR="00423C85" w:rsidRPr="00D50209" w:rsidRDefault="005448B9" w:rsidP="00D27FD5">
      <w:pPr>
        <w:widowControl w:val="0"/>
        <w:autoSpaceDE w:val="0"/>
        <w:autoSpaceDN w:val="0"/>
        <w:adjustRightInd w:val="0"/>
        <w:rPr>
          <w:rFonts w:ascii="Goudy Old Style" w:hAnsi="Goudy Old Style"/>
          <w:b/>
        </w:rPr>
      </w:pPr>
      <w:r w:rsidRPr="00D50209">
        <w:rPr>
          <w:rFonts w:ascii="Goudy Old Style" w:hAnsi="Goudy Old Style"/>
          <w:b/>
        </w:rPr>
        <w:t>PROFESSIONAL AFFILIATIONS</w:t>
      </w:r>
    </w:p>
    <w:p w14:paraId="434F75C6" w14:textId="454B191A" w:rsidR="003714BE" w:rsidRPr="00D50209" w:rsidRDefault="003714BE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</w:p>
    <w:p w14:paraId="18DEF111" w14:textId="77777777" w:rsidR="005448B9" w:rsidRPr="00D50209" w:rsidRDefault="005448B9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Association for Slavic, East European and Eurasian Studies</w:t>
      </w:r>
    </w:p>
    <w:p w14:paraId="3BD2D57E" w14:textId="497F067B" w:rsidR="005448B9" w:rsidRPr="00D50209" w:rsidRDefault="005448B9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American Association of Teachers of Slavic and East European</w:t>
      </w:r>
      <w:r w:rsidR="005E4E8C" w:rsidRPr="00D50209">
        <w:rPr>
          <w:rFonts w:ascii="Goudy Old Style" w:hAnsi="Goudy Old Style"/>
        </w:rPr>
        <w:t xml:space="preserve"> Languages </w:t>
      </w:r>
    </w:p>
    <w:p w14:paraId="22552515" w14:textId="6D0ED3FB" w:rsidR="00EB4745" w:rsidRPr="00D50209" w:rsidRDefault="00EB4745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American Academy of Religion</w:t>
      </w:r>
    </w:p>
    <w:p w14:paraId="6CE746B5" w14:textId="773092DF" w:rsidR="005E4E8C" w:rsidRPr="00D50209" w:rsidRDefault="005E4E8C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 xml:space="preserve">Ecclesiastical History Society </w:t>
      </w:r>
    </w:p>
    <w:p w14:paraId="1D7F5A3E" w14:textId="27103C90" w:rsidR="002D0376" w:rsidRPr="00D50209" w:rsidRDefault="002D0376" w:rsidP="00D27FD5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Memory Studies Association: Post-socialist and Comparative Memory Studies</w:t>
      </w:r>
    </w:p>
    <w:p w14:paraId="6647D994" w14:textId="492AFFF3" w:rsidR="00D27FD5" w:rsidRPr="00D50209" w:rsidRDefault="00AE0E01" w:rsidP="00890742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The Medieval Academy of America</w:t>
      </w:r>
      <w:r w:rsidR="00EB4745" w:rsidRPr="00D50209">
        <w:rPr>
          <w:rFonts w:ascii="Goudy Old Style" w:hAnsi="Goudy Old Style"/>
        </w:rPr>
        <w:t xml:space="preserve"> </w:t>
      </w:r>
    </w:p>
    <w:p w14:paraId="11A9D849" w14:textId="3B4F7F01" w:rsidR="00BE6478" w:rsidRPr="005C469B" w:rsidRDefault="00BE6478" w:rsidP="00890742">
      <w:pPr>
        <w:widowControl w:val="0"/>
        <w:autoSpaceDE w:val="0"/>
        <w:autoSpaceDN w:val="0"/>
        <w:adjustRightInd w:val="0"/>
        <w:rPr>
          <w:rFonts w:ascii="Goudy Old Style" w:hAnsi="Goudy Old Style"/>
        </w:rPr>
      </w:pPr>
      <w:r w:rsidRPr="00D50209">
        <w:rPr>
          <w:rFonts w:ascii="Goudy Old Style" w:hAnsi="Goudy Old Style"/>
        </w:rPr>
        <w:t>International Society for the Study of Medievalism</w:t>
      </w:r>
    </w:p>
    <w:sectPr w:rsidR="00BE6478" w:rsidRPr="005C469B" w:rsidSect="007036B6">
      <w:type w:val="continuous"/>
      <w:pgSz w:w="12240" w:h="15840"/>
      <w:pgMar w:top="1440" w:right="1440" w:bottom="1440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7DB6" w14:textId="77777777" w:rsidR="00F64B7D" w:rsidRDefault="00F64B7D" w:rsidP="00ED61CA">
      <w:r>
        <w:separator/>
      </w:r>
    </w:p>
  </w:endnote>
  <w:endnote w:type="continuationSeparator" w:id="0">
    <w:p w14:paraId="7AAB058D" w14:textId="77777777" w:rsidR="00F64B7D" w:rsidRDefault="00F64B7D" w:rsidP="00ED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 Light">
    <w:charset w:val="DE"/>
    <w:family w:val="auto"/>
    <w:pitch w:val="variable"/>
    <w:sig w:usb0="01000001" w:usb1="00000000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000" w14:textId="0C11E39D" w:rsidR="005C5145" w:rsidRDefault="005C5145" w:rsidP="00270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7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DC0A48" w14:textId="77777777" w:rsidR="005C5145" w:rsidRDefault="005C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FC57" w14:textId="77777777" w:rsidR="005C5145" w:rsidRDefault="005C5145" w:rsidP="002704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0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16C9A" w14:textId="77777777" w:rsidR="005C5145" w:rsidRDefault="005C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41EA" w14:textId="77777777" w:rsidR="00F64B7D" w:rsidRDefault="00F64B7D" w:rsidP="00ED61CA">
      <w:r>
        <w:separator/>
      </w:r>
    </w:p>
  </w:footnote>
  <w:footnote w:type="continuationSeparator" w:id="0">
    <w:p w14:paraId="4BC053FF" w14:textId="77777777" w:rsidR="00F64B7D" w:rsidRDefault="00F64B7D" w:rsidP="00ED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1120"/>
    <w:multiLevelType w:val="multilevel"/>
    <w:tmpl w:val="55C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053B7"/>
    <w:multiLevelType w:val="multilevel"/>
    <w:tmpl w:val="D690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8A"/>
    <w:rsid w:val="00001492"/>
    <w:rsid w:val="000069FF"/>
    <w:rsid w:val="00007906"/>
    <w:rsid w:val="00013BBC"/>
    <w:rsid w:val="00013C3D"/>
    <w:rsid w:val="00016BC4"/>
    <w:rsid w:val="00023CE5"/>
    <w:rsid w:val="0002606B"/>
    <w:rsid w:val="0003012D"/>
    <w:rsid w:val="0003139E"/>
    <w:rsid w:val="00037DC1"/>
    <w:rsid w:val="00043BCB"/>
    <w:rsid w:val="00045157"/>
    <w:rsid w:val="00045292"/>
    <w:rsid w:val="00047998"/>
    <w:rsid w:val="00050528"/>
    <w:rsid w:val="0005160B"/>
    <w:rsid w:val="000550A3"/>
    <w:rsid w:val="00060419"/>
    <w:rsid w:val="00061827"/>
    <w:rsid w:val="0006263C"/>
    <w:rsid w:val="0006363E"/>
    <w:rsid w:val="000651A2"/>
    <w:rsid w:val="00066C0A"/>
    <w:rsid w:val="00066C26"/>
    <w:rsid w:val="000679C9"/>
    <w:rsid w:val="0007335A"/>
    <w:rsid w:val="0007634A"/>
    <w:rsid w:val="000775B5"/>
    <w:rsid w:val="00081256"/>
    <w:rsid w:val="00082632"/>
    <w:rsid w:val="000835C8"/>
    <w:rsid w:val="00085B8D"/>
    <w:rsid w:val="00087B64"/>
    <w:rsid w:val="0009012A"/>
    <w:rsid w:val="00093C46"/>
    <w:rsid w:val="00096369"/>
    <w:rsid w:val="00096C01"/>
    <w:rsid w:val="00096E26"/>
    <w:rsid w:val="000A3A4C"/>
    <w:rsid w:val="000B037D"/>
    <w:rsid w:val="000B2501"/>
    <w:rsid w:val="000B5CBE"/>
    <w:rsid w:val="000B6EDE"/>
    <w:rsid w:val="000B7E55"/>
    <w:rsid w:val="000C165F"/>
    <w:rsid w:val="000C2FFE"/>
    <w:rsid w:val="000C79FF"/>
    <w:rsid w:val="000C7B2A"/>
    <w:rsid w:val="000C7FAA"/>
    <w:rsid w:val="000D0DE7"/>
    <w:rsid w:val="000D3F4A"/>
    <w:rsid w:val="000D50DF"/>
    <w:rsid w:val="000D588A"/>
    <w:rsid w:val="000D5EA6"/>
    <w:rsid w:val="000E25AD"/>
    <w:rsid w:val="000F67EA"/>
    <w:rsid w:val="000F7056"/>
    <w:rsid w:val="000F764F"/>
    <w:rsid w:val="0010172C"/>
    <w:rsid w:val="001029E9"/>
    <w:rsid w:val="001061C8"/>
    <w:rsid w:val="0010760C"/>
    <w:rsid w:val="0011051F"/>
    <w:rsid w:val="00111BCB"/>
    <w:rsid w:val="00111FC2"/>
    <w:rsid w:val="001141BE"/>
    <w:rsid w:val="00114372"/>
    <w:rsid w:val="0012523D"/>
    <w:rsid w:val="00131747"/>
    <w:rsid w:val="00134175"/>
    <w:rsid w:val="001379FA"/>
    <w:rsid w:val="00146B93"/>
    <w:rsid w:val="00151A4C"/>
    <w:rsid w:val="001550DD"/>
    <w:rsid w:val="0015535E"/>
    <w:rsid w:val="0016033F"/>
    <w:rsid w:val="00166786"/>
    <w:rsid w:val="001777A0"/>
    <w:rsid w:val="00184996"/>
    <w:rsid w:val="00185F6A"/>
    <w:rsid w:val="001901E1"/>
    <w:rsid w:val="00195069"/>
    <w:rsid w:val="00195220"/>
    <w:rsid w:val="00197D7F"/>
    <w:rsid w:val="001A2E12"/>
    <w:rsid w:val="001A2F2B"/>
    <w:rsid w:val="001B1E25"/>
    <w:rsid w:val="001B3828"/>
    <w:rsid w:val="001B4C8B"/>
    <w:rsid w:val="001C4DB7"/>
    <w:rsid w:val="001D1328"/>
    <w:rsid w:val="001D7807"/>
    <w:rsid w:val="001D7A95"/>
    <w:rsid w:val="001E015C"/>
    <w:rsid w:val="001E3112"/>
    <w:rsid w:val="001E5551"/>
    <w:rsid w:val="001E5B12"/>
    <w:rsid w:val="001F4EA9"/>
    <w:rsid w:val="00203855"/>
    <w:rsid w:val="00204BFF"/>
    <w:rsid w:val="002146F1"/>
    <w:rsid w:val="00221946"/>
    <w:rsid w:val="0022481A"/>
    <w:rsid w:val="00224924"/>
    <w:rsid w:val="002254EB"/>
    <w:rsid w:val="0022744C"/>
    <w:rsid w:val="00227DF2"/>
    <w:rsid w:val="00232FB1"/>
    <w:rsid w:val="00236CAB"/>
    <w:rsid w:val="00240398"/>
    <w:rsid w:val="0024317D"/>
    <w:rsid w:val="00244604"/>
    <w:rsid w:val="00244EF7"/>
    <w:rsid w:val="00247B6A"/>
    <w:rsid w:val="00250EFA"/>
    <w:rsid w:val="002514BD"/>
    <w:rsid w:val="002562BC"/>
    <w:rsid w:val="00261ED1"/>
    <w:rsid w:val="00265A45"/>
    <w:rsid w:val="00266831"/>
    <w:rsid w:val="00267EC3"/>
    <w:rsid w:val="002704FF"/>
    <w:rsid w:val="00273475"/>
    <w:rsid w:val="00273924"/>
    <w:rsid w:val="00273F0C"/>
    <w:rsid w:val="00280626"/>
    <w:rsid w:val="00283F07"/>
    <w:rsid w:val="00285526"/>
    <w:rsid w:val="00286CD7"/>
    <w:rsid w:val="002878FB"/>
    <w:rsid w:val="002944B8"/>
    <w:rsid w:val="00296EEE"/>
    <w:rsid w:val="002A1D97"/>
    <w:rsid w:val="002A2AFD"/>
    <w:rsid w:val="002A53C9"/>
    <w:rsid w:val="002B1EC1"/>
    <w:rsid w:val="002B26FE"/>
    <w:rsid w:val="002C4A73"/>
    <w:rsid w:val="002C7770"/>
    <w:rsid w:val="002D0376"/>
    <w:rsid w:val="002D19A0"/>
    <w:rsid w:val="002D781D"/>
    <w:rsid w:val="002E279A"/>
    <w:rsid w:val="002F0284"/>
    <w:rsid w:val="002F29FE"/>
    <w:rsid w:val="002F5EC9"/>
    <w:rsid w:val="00301D71"/>
    <w:rsid w:val="00302BFE"/>
    <w:rsid w:val="003041C3"/>
    <w:rsid w:val="00310E8D"/>
    <w:rsid w:val="00311F92"/>
    <w:rsid w:val="00312030"/>
    <w:rsid w:val="00316CEA"/>
    <w:rsid w:val="00324264"/>
    <w:rsid w:val="00325D19"/>
    <w:rsid w:val="00332215"/>
    <w:rsid w:val="00336BE8"/>
    <w:rsid w:val="00347055"/>
    <w:rsid w:val="00354BEE"/>
    <w:rsid w:val="00355603"/>
    <w:rsid w:val="00356B6F"/>
    <w:rsid w:val="00364C9B"/>
    <w:rsid w:val="003657B1"/>
    <w:rsid w:val="00365E97"/>
    <w:rsid w:val="00370AC8"/>
    <w:rsid w:val="003714BE"/>
    <w:rsid w:val="00371C50"/>
    <w:rsid w:val="003721C7"/>
    <w:rsid w:val="00377651"/>
    <w:rsid w:val="0038017F"/>
    <w:rsid w:val="00386BF6"/>
    <w:rsid w:val="0039011D"/>
    <w:rsid w:val="00390B6D"/>
    <w:rsid w:val="00391600"/>
    <w:rsid w:val="00394F80"/>
    <w:rsid w:val="00396687"/>
    <w:rsid w:val="003A1A23"/>
    <w:rsid w:val="003A3829"/>
    <w:rsid w:val="003A7BEC"/>
    <w:rsid w:val="003B3F54"/>
    <w:rsid w:val="003B5A9B"/>
    <w:rsid w:val="003B6417"/>
    <w:rsid w:val="003C2AAC"/>
    <w:rsid w:val="003C3567"/>
    <w:rsid w:val="003C5D47"/>
    <w:rsid w:val="003C66E8"/>
    <w:rsid w:val="003C705E"/>
    <w:rsid w:val="003F3236"/>
    <w:rsid w:val="003F3A3B"/>
    <w:rsid w:val="003F448F"/>
    <w:rsid w:val="00400699"/>
    <w:rsid w:val="00404AC9"/>
    <w:rsid w:val="004107C4"/>
    <w:rsid w:val="00412FA4"/>
    <w:rsid w:val="00415B25"/>
    <w:rsid w:val="00423C85"/>
    <w:rsid w:val="004241B0"/>
    <w:rsid w:val="004243FA"/>
    <w:rsid w:val="00426106"/>
    <w:rsid w:val="004274AF"/>
    <w:rsid w:val="00432E2F"/>
    <w:rsid w:val="00437DFD"/>
    <w:rsid w:val="0044555A"/>
    <w:rsid w:val="00446028"/>
    <w:rsid w:val="004573F3"/>
    <w:rsid w:val="004745B8"/>
    <w:rsid w:val="00476185"/>
    <w:rsid w:val="00476C66"/>
    <w:rsid w:val="0048447F"/>
    <w:rsid w:val="0049081A"/>
    <w:rsid w:val="00493E2F"/>
    <w:rsid w:val="00497779"/>
    <w:rsid w:val="004A1B27"/>
    <w:rsid w:val="004A7E3B"/>
    <w:rsid w:val="004B0D05"/>
    <w:rsid w:val="004B0FC6"/>
    <w:rsid w:val="004B231C"/>
    <w:rsid w:val="004B3CA7"/>
    <w:rsid w:val="004B773F"/>
    <w:rsid w:val="004C6502"/>
    <w:rsid w:val="004C6D92"/>
    <w:rsid w:val="004D32E1"/>
    <w:rsid w:val="004D3442"/>
    <w:rsid w:val="004D3F80"/>
    <w:rsid w:val="004D630F"/>
    <w:rsid w:val="004D6321"/>
    <w:rsid w:val="004E03EA"/>
    <w:rsid w:val="004E0CDE"/>
    <w:rsid w:val="004E3568"/>
    <w:rsid w:val="004E7202"/>
    <w:rsid w:val="004F5D2A"/>
    <w:rsid w:val="00503167"/>
    <w:rsid w:val="00503A0B"/>
    <w:rsid w:val="005160D5"/>
    <w:rsid w:val="0052202F"/>
    <w:rsid w:val="00522097"/>
    <w:rsid w:val="00526518"/>
    <w:rsid w:val="005360B9"/>
    <w:rsid w:val="00542B83"/>
    <w:rsid w:val="0054484C"/>
    <w:rsid w:val="005448B9"/>
    <w:rsid w:val="00544A1B"/>
    <w:rsid w:val="00545D3D"/>
    <w:rsid w:val="005500CB"/>
    <w:rsid w:val="005502E8"/>
    <w:rsid w:val="00560F5C"/>
    <w:rsid w:val="00565736"/>
    <w:rsid w:val="00573B7D"/>
    <w:rsid w:val="00574488"/>
    <w:rsid w:val="00577815"/>
    <w:rsid w:val="0058539A"/>
    <w:rsid w:val="0059675B"/>
    <w:rsid w:val="005A1D8A"/>
    <w:rsid w:val="005B0D1C"/>
    <w:rsid w:val="005C18FC"/>
    <w:rsid w:val="005C469B"/>
    <w:rsid w:val="005C5145"/>
    <w:rsid w:val="005D09D2"/>
    <w:rsid w:val="005D4080"/>
    <w:rsid w:val="005D5EC1"/>
    <w:rsid w:val="005E2761"/>
    <w:rsid w:val="005E4E8C"/>
    <w:rsid w:val="005F248A"/>
    <w:rsid w:val="005F7828"/>
    <w:rsid w:val="006012C8"/>
    <w:rsid w:val="00602A77"/>
    <w:rsid w:val="00605909"/>
    <w:rsid w:val="00606547"/>
    <w:rsid w:val="006070A6"/>
    <w:rsid w:val="006229FE"/>
    <w:rsid w:val="006250EA"/>
    <w:rsid w:val="00625B21"/>
    <w:rsid w:val="0062622A"/>
    <w:rsid w:val="006270C7"/>
    <w:rsid w:val="00630508"/>
    <w:rsid w:val="0063139D"/>
    <w:rsid w:val="00631731"/>
    <w:rsid w:val="006336A8"/>
    <w:rsid w:val="00636242"/>
    <w:rsid w:val="0063684D"/>
    <w:rsid w:val="00644152"/>
    <w:rsid w:val="00646F1E"/>
    <w:rsid w:val="00647490"/>
    <w:rsid w:val="00650E32"/>
    <w:rsid w:val="00652F0C"/>
    <w:rsid w:val="00653578"/>
    <w:rsid w:val="00657B55"/>
    <w:rsid w:val="006627DC"/>
    <w:rsid w:val="00670256"/>
    <w:rsid w:val="006752EC"/>
    <w:rsid w:val="006769E3"/>
    <w:rsid w:val="00680364"/>
    <w:rsid w:val="00681935"/>
    <w:rsid w:val="00686C4F"/>
    <w:rsid w:val="00690F9D"/>
    <w:rsid w:val="00692444"/>
    <w:rsid w:val="006A25F9"/>
    <w:rsid w:val="006A7A51"/>
    <w:rsid w:val="006A7D8A"/>
    <w:rsid w:val="006B0608"/>
    <w:rsid w:val="006B19AC"/>
    <w:rsid w:val="006C0B0C"/>
    <w:rsid w:val="006C37C9"/>
    <w:rsid w:val="006C4F46"/>
    <w:rsid w:val="006D2F48"/>
    <w:rsid w:val="006D34D2"/>
    <w:rsid w:val="006D3BD8"/>
    <w:rsid w:val="006D5632"/>
    <w:rsid w:val="006D66EF"/>
    <w:rsid w:val="006E1B5B"/>
    <w:rsid w:val="006E21CA"/>
    <w:rsid w:val="006E2965"/>
    <w:rsid w:val="006E2AE5"/>
    <w:rsid w:val="006E3434"/>
    <w:rsid w:val="006F31DC"/>
    <w:rsid w:val="007036B6"/>
    <w:rsid w:val="00705566"/>
    <w:rsid w:val="0071050A"/>
    <w:rsid w:val="00716925"/>
    <w:rsid w:val="0072449A"/>
    <w:rsid w:val="00732C29"/>
    <w:rsid w:val="007350ED"/>
    <w:rsid w:val="00750753"/>
    <w:rsid w:val="00753255"/>
    <w:rsid w:val="00755BDE"/>
    <w:rsid w:val="007639B4"/>
    <w:rsid w:val="00763FD1"/>
    <w:rsid w:val="00765A9D"/>
    <w:rsid w:val="00772575"/>
    <w:rsid w:val="00775F4A"/>
    <w:rsid w:val="00790D34"/>
    <w:rsid w:val="00795F01"/>
    <w:rsid w:val="007A0674"/>
    <w:rsid w:val="007A0DEB"/>
    <w:rsid w:val="007A1013"/>
    <w:rsid w:val="007A18DD"/>
    <w:rsid w:val="007A24A9"/>
    <w:rsid w:val="007A2968"/>
    <w:rsid w:val="007A4856"/>
    <w:rsid w:val="007A6D97"/>
    <w:rsid w:val="007B0947"/>
    <w:rsid w:val="007B5DD2"/>
    <w:rsid w:val="007B782A"/>
    <w:rsid w:val="007B7A10"/>
    <w:rsid w:val="007C1040"/>
    <w:rsid w:val="007C15D3"/>
    <w:rsid w:val="007C1D66"/>
    <w:rsid w:val="007C33C2"/>
    <w:rsid w:val="007C3457"/>
    <w:rsid w:val="007C41FB"/>
    <w:rsid w:val="007E1839"/>
    <w:rsid w:val="007E1B11"/>
    <w:rsid w:val="007E1C97"/>
    <w:rsid w:val="007E1DC4"/>
    <w:rsid w:val="007E5338"/>
    <w:rsid w:val="007E7207"/>
    <w:rsid w:val="007E7CEA"/>
    <w:rsid w:val="007F2B13"/>
    <w:rsid w:val="007F4049"/>
    <w:rsid w:val="007F6EC9"/>
    <w:rsid w:val="007F7243"/>
    <w:rsid w:val="008032D0"/>
    <w:rsid w:val="00813DBC"/>
    <w:rsid w:val="00815E1A"/>
    <w:rsid w:val="00816549"/>
    <w:rsid w:val="0081713E"/>
    <w:rsid w:val="00817833"/>
    <w:rsid w:val="00831F4D"/>
    <w:rsid w:val="008357D1"/>
    <w:rsid w:val="008521D6"/>
    <w:rsid w:val="0085474B"/>
    <w:rsid w:val="00854BE7"/>
    <w:rsid w:val="00856CEB"/>
    <w:rsid w:val="008649D5"/>
    <w:rsid w:val="00865CE2"/>
    <w:rsid w:val="0087156C"/>
    <w:rsid w:val="00874739"/>
    <w:rsid w:val="00883555"/>
    <w:rsid w:val="00883D73"/>
    <w:rsid w:val="00886286"/>
    <w:rsid w:val="008864C3"/>
    <w:rsid w:val="00890431"/>
    <w:rsid w:val="00890742"/>
    <w:rsid w:val="0089139A"/>
    <w:rsid w:val="008931B9"/>
    <w:rsid w:val="00895088"/>
    <w:rsid w:val="00895A5E"/>
    <w:rsid w:val="008A3C10"/>
    <w:rsid w:val="008B26CD"/>
    <w:rsid w:val="008B3523"/>
    <w:rsid w:val="008B4FF5"/>
    <w:rsid w:val="008B6817"/>
    <w:rsid w:val="008B7E09"/>
    <w:rsid w:val="008C26B7"/>
    <w:rsid w:val="008C3FCA"/>
    <w:rsid w:val="008C7AE4"/>
    <w:rsid w:val="008D1BF9"/>
    <w:rsid w:val="008D4E6B"/>
    <w:rsid w:val="008D6FD9"/>
    <w:rsid w:val="008D72FD"/>
    <w:rsid w:val="008E10B7"/>
    <w:rsid w:val="008F09E0"/>
    <w:rsid w:val="008F57DA"/>
    <w:rsid w:val="00902410"/>
    <w:rsid w:val="00902BA5"/>
    <w:rsid w:val="0090396D"/>
    <w:rsid w:val="00907755"/>
    <w:rsid w:val="00912A1E"/>
    <w:rsid w:val="009134CA"/>
    <w:rsid w:val="00914EF4"/>
    <w:rsid w:val="009220C0"/>
    <w:rsid w:val="009247A9"/>
    <w:rsid w:val="009252C9"/>
    <w:rsid w:val="00925BAF"/>
    <w:rsid w:val="00926661"/>
    <w:rsid w:val="0092690A"/>
    <w:rsid w:val="00926999"/>
    <w:rsid w:val="00930621"/>
    <w:rsid w:val="00931D20"/>
    <w:rsid w:val="0094390F"/>
    <w:rsid w:val="00947802"/>
    <w:rsid w:val="009638F6"/>
    <w:rsid w:val="00964734"/>
    <w:rsid w:val="009758F9"/>
    <w:rsid w:val="009761AA"/>
    <w:rsid w:val="009773B5"/>
    <w:rsid w:val="00981A90"/>
    <w:rsid w:val="00987C39"/>
    <w:rsid w:val="00990EFD"/>
    <w:rsid w:val="00991E50"/>
    <w:rsid w:val="00997006"/>
    <w:rsid w:val="009A1A90"/>
    <w:rsid w:val="009A31F7"/>
    <w:rsid w:val="009A7268"/>
    <w:rsid w:val="009B4707"/>
    <w:rsid w:val="009B6FCB"/>
    <w:rsid w:val="009B7A61"/>
    <w:rsid w:val="009C216D"/>
    <w:rsid w:val="009C2885"/>
    <w:rsid w:val="009C51E4"/>
    <w:rsid w:val="009D1A35"/>
    <w:rsid w:val="009D2C6B"/>
    <w:rsid w:val="009D374E"/>
    <w:rsid w:val="009D3DE3"/>
    <w:rsid w:val="009D5266"/>
    <w:rsid w:val="009D6D95"/>
    <w:rsid w:val="009D7B9E"/>
    <w:rsid w:val="009E070A"/>
    <w:rsid w:val="009E0A9D"/>
    <w:rsid w:val="009E273E"/>
    <w:rsid w:val="009E667C"/>
    <w:rsid w:val="009E7583"/>
    <w:rsid w:val="009F2D0E"/>
    <w:rsid w:val="009F44EC"/>
    <w:rsid w:val="009F769C"/>
    <w:rsid w:val="00A06748"/>
    <w:rsid w:val="00A0694D"/>
    <w:rsid w:val="00A13288"/>
    <w:rsid w:val="00A1362E"/>
    <w:rsid w:val="00A20946"/>
    <w:rsid w:val="00A217EB"/>
    <w:rsid w:val="00A30613"/>
    <w:rsid w:val="00A33F09"/>
    <w:rsid w:val="00A356AE"/>
    <w:rsid w:val="00A358BB"/>
    <w:rsid w:val="00A36057"/>
    <w:rsid w:val="00A402B8"/>
    <w:rsid w:val="00A463EF"/>
    <w:rsid w:val="00A5047B"/>
    <w:rsid w:val="00A51C14"/>
    <w:rsid w:val="00A66B06"/>
    <w:rsid w:val="00A73FDE"/>
    <w:rsid w:val="00A8585D"/>
    <w:rsid w:val="00A86F59"/>
    <w:rsid w:val="00A90AC8"/>
    <w:rsid w:val="00A93B52"/>
    <w:rsid w:val="00A95F7E"/>
    <w:rsid w:val="00AA7730"/>
    <w:rsid w:val="00AB19FB"/>
    <w:rsid w:val="00AC03B3"/>
    <w:rsid w:val="00AC04C7"/>
    <w:rsid w:val="00AC2404"/>
    <w:rsid w:val="00AC2B94"/>
    <w:rsid w:val="00AC3172"/>
    <w:rsid w:val="00AD625D"/>
    <w:rsid w:val="00AE0E01"/>
    <w:rsid w:val="00AE4E18"/>
    <w:rsid w:val="00AF53C1"/>
    <w:rsid w:val="00B01BAE"/>
    <w:rsid w:val="00B033F2"/>
    <w:rsid w:val="00B038A0"/>
    <w:rsid w:val="00B040CC"/>
    <w:rsid w:val="00B122EA"/>
    <w:rsid w:val="00B14483"/>
    <w:rsid w:val="00B14F4D"/>
    <w:rsid w:val="00B164F6"/>
    <w:rsid w:val="00B20BA8"/>
    <w:rsid w:val="00B214F9"/>
    <w:rsid w:val="00B227D8"/>
    <w:rsid w:val="00B22B3A"/>
    <w:rsid w:val="00B24634"/>
    <w:rsid w:val="00B3022D"/>
    <w:rsid w:val="00B30460"/>
    <w:rsid w:val="00B3590E"/>
    <w:rsid w:val="00B37AAA"/>
    <w:rsid w:val="00B43557"/>
    <w:rsid w:val="00B475A2"/>
    <w:rsid w:val="00B501BF"/>
    <w:rsid w:val="00B525DB"/>
    <w:rsid w:val="00B527A2"/>
    <w:rsid w:val="00B5317C"/>
    <w:rsid w:val="00B55F8B"/>
    <w:rsid w:val="00B64728"/>
    <w:rsid w:val="00B64CAF"/>
    <w:rsid w:val="00B650E0"/>
    <w:rsid w:val="00B7425A"/>
    <w:rsid w:val="00B80196"/>
    <w:rsid w:val="00B82E9B"/>
    <w:rsid w:val="00B84602"/>
    <w:rsid w:val="00B92415"/>
    <w:rsid w:val="00BA0AD0"/>
    <w:rsid w:val="00BA1697"/>
    <w:rsid w:val="00BB211D"/>
    <w:rsid w:val="00BB2E4C"/>
    <w:rsid w:val="00BB3F9E"/>
    <w:rsid w:val="00BC3B80"/>
    <w:rsid w:val="00BC7350"/>
    <w:rsid w:val="00BD1731"/>
    <w:rsid w:val="00BD1848"/>
    <w:rsid w:val="00BD1ABF"/>
    <w:rsid w:val="00BD5924"/>
    <w:rsid w:val="00BD64CF"/>
    <w:rsid w:val="00BD6CDD"/>
    <w:rsid w:val="00BE30B8"/>
    <w:rsid w:val="00BE6478"/>
    <w:rsid w:val="00BE6618"/>
    <w:rsid w:val="00BF1B60"/>
    <w:rsid w:val="00C00899"/>
    <w:rsid w:val="00C02841"/>
    <w:rsid w:val="00C06C7E"/>
    <w:rsid w:val="00C06D1F"/>
    <w:rsid w:val="00C204E4"/>
    <w:rsid w:val="00C22DB8"/>
    <w:rsid w:val="00C25F34"/>
    <w:rsid w:val="00C27397"/>
    <w:rsid w:val="00C3092C"/>
    <w:rsid w:val="00C314B0"/>
    <w:rsid w:val="00C32D3B"/>
    <w:rsid w:val="00C35AC7"/>
    <w:rsid w:val="00C40F3F"/>
    <w:rsid w:val="00C414B0"/>
    <w:rsid w:val="00C444A7"/>
    <w:rsid w:val="00C47B98"/>
    <w:rsid w:val="00C54DBD"/>
    <w:rsid w:val="00C60B0D"/>
    <w:rsid w:val="00C6335D"/>
    <w:rsid w:val="00C70B41"/>
    <w:rsid w:val="00C71460"/>
    <w:rsid w:val="00C77905"/>
    <w:rsid w:val="00C80B95"/>
    <w:rsid w:val="00C852A1"/>
    <w:rsid w:val="00C86E67"/>
    <w:rsid w:val="00C90717"/>
    <w:rsid w:val="00C919B6"/>
    <w:rsid w:val="00C9501A"/>
    <w:rsid w:val="00C95FA5"/>
    <w:rsid w:val="00C96B8F"/>
    <w:rsid w:val="00C97914"/>
    <w:rsid w:val="00CA01D2"/>
    <w:rsid w:val="00CA29D0"/>
    <w:rsid w:val="00CA7CCC"/>
    <w:rsid w:val="00CB5542"/>
    <w:rsid w:val="00CB7631"/>
    <w:rsid w:val="00CC2A27"/>
    <w:rsid w:val="00CC4F6C"/>
    <w:rsid w:val="00CC5F35"/>
    <w:rsid w:val="00CC7592"/>
    <w:rsid w:val="00CD030C"/>
    <w:rsid w:val="00CD4439"/>
    <w:rsid w:val="00CD7B36"/>
    <w:rsid w:val="00CE3FC9"/>
    <w:rsid w:val="00CE7516"/>
    <w:rsid w:val="00CF17A8"/>
    <w:rsid w:val="00D029AE"/>
    <w:rsid w:val="00D031DB"/>
    <w:rsid w:val="00D0618A"/>
    <w:rsid w:val="00D1047A"/>
    <w:rsid w:val="00D10F2C"/>
    <w:rsid w:val="00D1121A"/>
    <w:rsid w:val="00D11E9F"/>
    <w:rsid w:val="00D131BA"/>
    <w:rsid w:val="00D15990"/>
    <w:rsid w:val="00D16BB9"/>
    <w:rsid w:val="00D2338C"/>
    <w:rsid w:val="00D2370A"/>
    <w:rsid w:val="00D2485E"/>
    <w:rsid w:val="00D27FD5"/>
    <w:rsid w:val="00D32B7C"/>
    <w:rsid w:val="00D43803"/>
    <w:rsid w:val="00D43D8F"/>
    <w:rsid w:val="00D44F2C"/>
    <w:rsid w:val="00D455E3"/>
    <w:rsid w:val="00D50209"/>
    <w:rsid w:val="00D50F57"/>
    <w:rsid w:val="00D52D0D"/>
    <w:rsid w:val="00D61EE9"/>
    <w:rsid w:val="00D62345"/>
    <w:rsid w:val="00D661A5"/>
    <w:rsid w:val="00D66698"/>
    <w:rsid w:val="00D70DBB"/>
    <w:rsid w:val="00D72138"/>
    <w:rsid w:val="00D73C12"/>
    <w:rsid w:val="00D74290"/>
    <w:rsid w:val="00D77D7C"/>
    <w:rsid w:val="00D836B7"/>
    <w:rsid w:val="00D837C5"/>
    <w:rsid w:val="00D857AE"/>
    <w:rsid w:val="00D85B96"/>
    <w:rsid w:val="00D901F8"/>
    <w:rsid w:val="00D90C5A"/>
    <w:rsid w:val="00D91320"/>
    <w:rsid w:val="00D915AD"/>
    <w:rsid w:val="00DA0731"/>
    <w:rsid w:val="00DB13D3"/>
    <w:rsid w:val="00DB564A"/>
    <w:rsid w:val="00DB6CA2"/>
    <w:rsid w:val="00DC0BA1"/>
    <w:rsid w:val="00DC255C"/>
    <w:rsid w:val="00DC309B"/>
    <w:rsid w:val="00DD129F"/>
    <w:rsid w:val="00DD4396"/>
    <w:rsid w:val="00DD4873"/>
    <w:rsid w:val="00DD57E2"/>
    <w:rsid w:val="00DD7D57"/>
    <w:rsid w:val="00DE04B1"/>
    <w:rsid w:val="00DE0525"/>
    <w:rsid w:val="00DE2925"/>
    <w:rsid w:val="00DE3B4B"/>
    <w:rsid w:val="00DE3C1B"/>
    <w:rsid w:val="00DE423C"/>
    <w:rsid w:val="00E00FF2"/>
    <w:rsid w:val="00E03A8E"/>
    <w:rsid w:val="00E071FE"/>
    <w:rsid w:val="00E13484"/>
    <w:rsid w:val="00E14562"/>
    <w:rsid w:val="00E1514E"/>
    <w:rsid w:val="00E200DB"/>
    <w:rsid w:val="00E320BE"/>
    <w:rsid w:val="00E43A7F"/>
    <w:rsid w:val="00E44D23"/>
    <w:rsid w:val="00E450D1"/>
    <w:rsid w:val="00E46592"/>
    <w:rsid w:val="00E54285"/>
    <w:rsid w:val="00E57792"/>
    <w:rsid w:val="00E65DBA"/>
    <w:rsid w:val="00E7022F"/>
    <w:rsid w:val="00E742D5"/>
    <w:rsid w:val="00E744A4"/>
    <w:rsid w:val="00E749A5"/>
    <w:rsid w:val="00E8091C"/>
    <w:rsid w:val="00E80E46"/>
    <w:rsid w:val="00E812B3"/>
    <w:rsid w:val="00E814A0"/>
    <w:rsid w:val="00E8716B"/>
    <w:rsid w:val="00E87C62"/>
    <w:rsid w:val="00E90BD6"/>
    <w:rsid w:val="00E94C52"/>
    <w:rsid w:val="00E959DE"/>
    <w:rsid w:val="00EA0074"/>
    <w:rsid w:val="00EA163F"/>
    <w:rsid w:val="00EB155C"/>
    <w:rsid w:val="00EB3BE6"/>
    <w:rsid w:val="00EB4745"/>
    <w:rsid w:val="00EB547E"/>
    <w:rsid w:val="00EB5E03"/>
    <w:rsid w:val="00EC15A1"/>
    <w:rsid w:val="00EC1C13"/>
    <w:rsid w:val="00EC4BD9"/>
    <w:rsid w:val="00EC4EFB"/>
    <w:rsid w:val="00EC5685"/>
    <w:rsid w:val="00ED14C6"/>
    <w:rsid w:val="00ED2B88"/>
    <w:rsid w:val="00ED44C2"/>
    <w:rsid w:val="00ED4F71"/>
    <w:rsid w:val="00ED5B75"/>
    <w:rsid w:val="00ED61CA"/>
    <w:rsid w:val="00ED62C9"/>
    <w:rsid w:val="00EE0BDD"/>
    <w:rsid w:val="00EE2B33"/>
    <w:rsid w:val="00EE4C52"/>
    <w:rsid w:val="00EE6EF5"/>
    <w:rsid w:val="00EE787B"/>
    <w:rsid w:val="00EF52FE"/>
    <w:rsid w:val="00EF66B1"/>
    <w:rsid w:val="00EF789C"/>
    <w:rsid w:val="00EF7947"/>
    <w:rsid w:val="00F0114D"/>
    <w:rsid w:val="00F1097A"/>
    <w:rsid w:val="00F112AE"/>
    <w:rsid w:val="00F116F7"/>
    <w:rsid w:val="00F1196E"/>
    <w:rsid w:val="00F154C0"/>
    <w:rsid w:val="00F16620"/>
    <w:rsid w:val="00F16D92"/>
    <w:rsid w:val="00F209BD"/>
    <w:rsid w:val="00F2214A"/>
    <w:rsid w:val="00F24588"/>
    <w:rsid w:val="00F273C0"/>
    <w:rsid w:val="00F31351"/>
    <w:rsid w:val="00F3145E"/>
    <w:rsid w:val="00F37F65"/>
    <w:rsid w:val="00F442DB"/>
    <w:rsid w:val="00F44E11"/>
    <w:rsid w:val="00F474C9"/>
    <w:rsid w:val="00F60DCF"/>
    <w:rsid w:val="00F64B7D"/>
    <w:rsid w:val="00F65607"/>
    <w:rsid w:val="00F66F7A"/>
    <w:rsid w:val="00F70EC0"/>
    <w:rsid w:val="00F73B23"/>
    <w:rsid w:val="00F75926"/>
    <w:rsid w:val="00F83FE1"/>
    <w:rsid w:val="00F85093"/>
    <w:rsid w:val="00F874FC"/>
    <w:rsid w:val="00F92D44"/>
    <w:rsid w:val="00F9628F"/>
    <w:rsid w:val="00FA1514"/>
    <w:rsid w:val="00FA197D"/>
    <w:rsid w:val="00FA601E"/>
    <w:rsid w:val="00FC321F"/>
    <w:rsid w:val="00FC5D1D"/>
    <w:rsid w:val="00FD0682"/>
    <w:rsid w:val="00FD0F65"/>
    <w:rsid w:val="00FD1104"/>
    <w:rsid w:val="00FD2E20"/>
    <w:rsid w:val="00FD36C3"/>
    <w:rsid w:val="00FE05F0"/>
    <w:rsid w:val="00FE1207"/>
    <w:rsid w:val="00FE5272"/>
    <w:rsid w:val="00FF13A0"/>
    <w:rsid w:val="00FF1834"/>
    <w:rsid w:val="00FF1B1E"/>
    <w:rsid w:val="00FF5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73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27FD5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B0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539A"/>
  </w:style>
  <w:style w:type="character" w:customStyle="1" w:styleId="il">
    <w:name w:val="il"/>
    <w:basedOn w:val="DefaultParagraphFont"/>
    <w:rsid w:val="004573F3"/>
  </w:style>
  <w:style w:type="character" w:styleId="Hyperlink">
    <w:name w:val="Hyperlink"/>
    <w:basedOn w:val="DefaultParagraphFont"/>
    <w:uiPriority w:val="99"/>
    <w:unhideWhenUsed/>
    <w:rsid w:val="00432E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1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6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C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61CA"/>
  </w:style>
  <w:style w:type="paragraph" w:styleId="BalloonText">
    <w:name w:val="Balloon Text"/>
    <w:basedOn w:val="Normal"/>
    <w:link w:val="BalloonTextChar"/>
    <w:uiPriority w:val="99"/>
    <w:semiHidden/>
    <w:unhideWhenUsed/>
    <w:rsid w:val="00C633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5D"/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73C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B0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9C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eiopagi.fi/2022/05/putinin-sodan-temppel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ublicorthodoxy.org/2022/04/12/russian-world-or-holy-world-w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rdanrussiacenter.org/news/the-second-great-patriotic-war-sacred-memory-and-putins-invasion-of-ukra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D. Griffin</dc:creator>
  <cp:keywords/>
  <cp:lastModifiedBy>Amanda Anderson</cp:lastModifiedBy>
  <cp:revision>2</cp:revision>
  <cp:lastPrinted>2023-12-05T15:59:00Z</cp:lastPrinted>
  <dcterms:created xsi:type="dcterms:W3CDTF">2024-04-25T12:43:00Z</dcterms:created>
  <dcterms:modified xsi:type="dcterms:W3CDTF">2024-04-25T12:43:00Z</dcterms:modified>
</cp:coreProperties>
</file>